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2D85" w14:textId="77777777" w:rsidR="00AA7719" w:rsidRDefault="00AA7719" w:rsidP="00AA7719">
      <w:pPr>
        <w:pStyle w:val="Body"/>
      </w:pPr>
    </w:p>
    <w:p w14:paraId="6C330DE6" w14:textId="77777777" w:rsidR="00AA7719" w:rsidRDefault="00AA7719" w:rsidP="00AA7719">
      <w:pPr>
        <w:pStyle w:val="Body"/>
      </w:pPr>
    </w:p>
    <w:p w14:paraId="7DA90E70" w14:textId="77777777" w:rsidR="00AA7719" w:rsidRDefault="00AA7719" w:rsidP="00AA7719">
      <w:pPr>
        <w:pStyle w:val="Body"/>
      </w:pPr>
    </w:p>
    <w:p w14:paraId="599BCF74" w14:textId="77777777" w:rsidR="00AA7719" w:rsidRDefault="00AA7719" w:rsidP="00AA7719">
      <w:pPr>
        <w:pStyle w:val="Body"/>
      </w:pPr>
    </w:p>
    <w:p w14:paraId="49727D37" w14:textId="77777777" w:rsidR="00AA7719" w:rsidRDefault="00AA7719" w:rsidP="00AA7719">
      <w:pPr>
        <w:pStyle w:val="Body"/>
      </w:pPr>
    </w:p>
    <w:p w14:paraId="483A8C49" w14:textId="77777777" w:rsidR="00AA7719" w:rsidRDefault="00AA7719" w:rsidP="00AA7719">
      <w:pPr>
        <w:pStyle w:val="Body"/>
      </w:pPr>
    </w:p>
    <w:p w14:paraId="0924962D" w14:textId="77777777" w:rsidR="00AA7719" w:rsidRDefault="00AA7719" w:rsidP="00AA7719">
      <w:pPr>
        <w:pStyle w:val="Body"/>
      </w:pPr>
    </w:p>
    <w:p w14:paraId="5BA20507" w14:textId="77777777" w:rsidR="00AA7719" w:rsidRDefault="00AA7719" w:rsidP="00AA7719">
      <w:pPr>
        <w:pStyle w:val="Body"/>
      </w:pPr>
    </w:p>
    <w:p w14:paraId="71A7BEB9" w14:textId="77777777" w:rsidR="00AA7719" w:rsidRDefault="00AA7719" w:rsidP="00AA7719">
      <w:pPr>
        <w:pStyle w:val="Body"/>
      </w:pPr>
    </w:p>
    <w:p w14:paraId="4B4CAF99" w14:textId="77777777" w:rsidR="006F42E7" w:rsidRPr="00DB0F7B" w:rsidRDefault="006F42E7" w:rsidP="00AA7719">
      <w:pPr>
        <w:pStyle w:val="Body"/>
      </w:pPr>
    </w:p>
    <w:p w14:paraId="57F96C1A" w14:textId="060D6071" w:rsidR="00ED2410" w:rsidRDefault="00000000" w:rsidP="00063376">
      <w:pPr>
        <w:pStyle w:val="HeadingCover"/>
        <w:rPr>
          <w:szCs w:val="28"/>
        </w:rPr>
      </w:pPr>
      <w:sdt>
        <w:sdtPr>
          <w:rPr>
            <w:szCs w:val="28"/>
          </w:rPr>
          <w:alias w:val="Title"/>
          <w:tag w:val=""/>
          <w:id w:val="-220126633"/>
          <w:placeholder>
            <w:docPart w:val="7DA1CDB82D3546358BBEDBFA15F6BA3E"/>
          </w:placeholder>
          <w:dataBinding w:prefixMappings="xmlns:ns0='http://purl.org/dc/elements/1.1/' xmlns:ns1='http://schemas.openxmlformats.org/package/2006/metadata/core-properties' " w:xpath="/ns1:coreProperties[1]/ns0:title[1]" w:storeItemID="{6C3C8BC8-F283-45AE-878A-BAB7291924A1}"/>
          <w:text/>
        </w:sdtPr>
        <w:sdtContent>
          <w:r w:rsidR="00A3170F">
            <w:rPr>
              <w:szCs w:val="28"/>
            </w:rPr>
            <w:t>Comet interceptor git set up</w:t>
          </w:r>
        </w:sdtContent>
      </w:sdt>
    </w:p>
    <w:p w14:paraId="16B51463" w14:textId="77777777" w:rsidR="00B55A66" w:rsidRDefault="00B55A66" w:rsidP="002442B5">
      <w:pPr>
        <w:pStyle w:val="DOCTYPE"/>
        <w:rPr>
          <w:sz w:val="28"/>
          <w:szCs w:val="28"/>
        </w:rPr>
      </w:pPr>
    </w:p>
    <w:p w14:paraId="3BDBE5DE" w14:textId="77777777" w:rsidR="00B55A66" w:rsidRDefault="00B55A66" w:rsidP="002442B5">
      <w:pPr>
        <w:pStyle w:val="DOCTYPE"/>
        <w:rPr>
          <w:sz w:val="28"/>
          <w:szCs w:val="28"/>
        </w:rPr>
      </w:pPr>
    </w:p>
    <w:p w14:paraId="7E0E4F8F" w14:textId="77777777" w:rsidR="00B55A66" w:rsidRDefault="00B55A66" w:rsidP="002442B5">
      <w:pPr>
        <w:pStyle w:val="DOCTYPE"/>
        <w:rPr>
          <w:sz w:val="28"/>
          <w:szCs w:val="28"/>
        </w:rPr>
      </w:pPr>
    </w:p>
    <w:p w14:paraId="060F1FF5" w14:textId="77777777" w:rsidR="00B55A66" w:rsidRDefault="00B55A66" w:rsidP="002442B5">
      <w:pPr>
        <w:pStyle w:val="DOCTYPE"/>
        <w:rPr>
          <w:sz w:val="28"/>
          <w:szCs w:val="28"/>
        </w:rPr>
      </w:pPr>
    </w:p>
    <w:p w14:paraId="0D49A8FD" w14:textId="77777777" w:rsidR="00B55A66" w:rsidRDefault="00B55A66" w:rsidP="002442B5">
      <w:pPr>
        <w:pStyle w:val="DOCTYPE"/>
        <w:rPr>
          <w:sz w:val="28"/>
          <w:szCs w:val="28"/>
        </w:rPr>
      </w:pPr>
    </w:p>
    <w:p w14:paraId="5DE4A11D" w14:textId="77777777" w:rsidR="00B55A66" w:rsidRDefault="00B55A66" w:rsidP="002442B5">
      <w:pPr>
        <w:pStyle w:val="DOCTYPE"/>
        <w:rPr>
          <w:sz w:val="28"/>
          <w:szCs w:val="28"/>
        </w:rPr>
      </w:pPr>
    </w:p>
    <w:p w14:paraId="2705C003" w14:textId="77777777" w:rsidR="00B55A66" w:rsidRDefault="00B55A66" w:rsidP="002442B5">
      <w:pPr>
        <w:pStyle w:val="DOCTYPE"/>
        <w:rPr>
          <w:sz w:val="28"/>
          <w:szCs w:val="28"/>
        </w:rPr>
      </w:pPr>
    </w:p>
    <w:p w14:paraId="22A3EAD7" w14:textId="77777777" w:rsidR="006349DA" w:rsidRPr="00424850" w:rsidRDefault="006349DA" w:rsidP="002442B5">
      <w:pPr>
        <w:pStyle w:val="DOCTYPE"/>
        <w:rPr>
          <w:sz w:val="28"/>
          <w:szCs w:val="28"/>
        </w:rPr>
      </w:pPr>
      <w:r w:rsidRPr="00424850">
        <w:rPr>
          <w:sz w:val="28"/>
          <w:szCs w:val="28"/>
        </w:rPr>
        <w:br w:type="page"/>
      </w:r>
    </w:p>
    <w:p w14:paraId="0574F2FB" w14:textId="77777777" w:rsidR="00466259" w:rsidRDefault="00466259" w:rsidP="00424850">
      <w:pPr>
        <w:pStyle w:val="DOCTYPE"/>
      </w:pPr>
      <w:r>
        <w:lastRenderedPageBreak/>
        <w:t>APPROVAL</w:t>
      </w:r>
    </w:p>
    <w:tbl>
      <w:tblPr>
        <w:tblW w:w="9923" w:type="dxa"/>
        <w:tblBorders>
          <w:top w:val="single" w:sz="4" w:space="0" w:color="033142"/>
          <w:bottom w:val="single" w:sz="4" w:space="0" w:color="033142"/>
          <w:insideH w:val="single" w:sz="4" w:space="0" w:color="033142"/>
        </w:tblBorders>
        <w:tblLook w:val="04A0" w:firstRow="1" w:lastRow="0" w:firstColumn="1" w:lastColumn="0" w:noHBand="0" w:noVBand="1"/>
      </w:tblPr>
      <w:tblGrid>
        <w:gridCol w:w="1418"/>
        <w:gridCol w:w="3118"/>
        <w:gridCol w:w="1700"/>
        <w:gridCol w:w="3687"/>
      </w:tblGrid>
      <w:tr w:rsidR="00466259" w14:paraId="0657D630" w14:textId="77777777" w:rsidTr="0082280F">
        <w:tc>
          <w:tcPr>
            <w:tcW w:w="1418" w:type="dxa"/>
          </w:tcPr>
          <w:p w14:paraId="729A357D" w14:textId="77777777" w:rsidR="00466259" w:rsidRDefault="00466259" w:rsidP="0022446E">
            <w:pPr>
              <w:pStyle w:val="CoverRefText"/>
            </w:pPr>
            <w:r>
              <w:t>Title</w:t>
            </w:r>
          </w:p>
        </w:tc>
        <w:tc>
          <w:tcPr>
            <w:tcW w:w="8505" w:type="dxa"/>
            <w:gridSpan w:val="3"/>
          </w:tcPr>
          <w:p w14:paraId="2102DFFE" w14:textId="1CB2D6CF" w:rsidR="00466259" w:rsidRDefault="00000000" w:rsidP="00892DB9">
            <w:pPr>
              <w:pStyle w:val="CoverRefText"/>
              <w:ind w:left="57"/>
            </w:pPr>
            <w:sdt>
              <w:sdtPr>
                <w:alias w:val="Title"/>
                <w:tag w:val=""/>
                <w:id w:val="-49074163"/>
                <w:placeholder>
                  <w:docPart w:val="06C0140A26B6483087D78F449F03D046"/>
                </w:placeholder>
                <w:dataBinding w:prefixMappings="xmlns:ns0='http://purl.org/dc/elements/1.1/' xmlns:ns1='http://schemas.openxmlformats.org/package/2006/metadata/core-properties' " w:xpath="/ns1:coreProperties[1]/ns0:title[1]" w:storeItemID="{6C3C8BC8-F283-45AE-878A-BAB7291924A1}"/>
                <w:text/>
              </w:sdtPr>
              <w:sdtContent>
                <w:r w:rsidR="00A3170F">
                  <w:t>Comet interceptor git set up</w:t>
                </w:r>
              </w:sdtContent>
            </w:sdt>
          </w:p>
        </w:tc>
      </w:tr>
      <w:tr w:rsidR="00466259" w14:paraId="39A43560" w14:textId="77777777" w:rsidTr="0082280F">
        <w:tc>
          <w:tcPr>
            <w:tcW w:w="1418" w:type="dxa"/>
          </w:tcPr>
          <w:p w14:paraId="72C0AAC7" w14:textId="77777777" w:rsidR="00466259" w:rsidRDefault="00466259" w:rsidP="0022446E">
            <w:pPr>
              <w:pStyle w:val="CoverRefText"/>
            </w:pPr>
            <w:r>
              <w:t>Issue Number</w:t>
            </w:r>
          </w:p>
        </w:tc>
        <w:tc>
          <w:tcPr>
            <w:tcW w:w="3118" w:type="dxa"/>
            <w:tcBorders>
              <w:right w:val="single" w:sz="4" w:space="0" w:color="auto"/>
            </w:tcBorders>
          </w:tcPr>
          <w:p w14:paraId="64648F19" w14:textId="77777777" w:rsidR="00466259" w:rsidRDefault="00000000" w:rsidP="005A0C22">
            <w:pPr>
              <w:pStyle w:val="CoverRefText"/>
              <w:ind w:left="57"/>
            </w:pPr>
            <w:sdt>
              <w:sdtPr>
                <w:alias w:val="Issue"/>
                <w:tag w:val="Issue"/>
                <w:id w:val="699125598"/>
                <w:placeholder>
                  <w:docPart w:val="DFF7C6A59C374C64A339BA8405211211"/>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1]" w:storeItemID="{0054B329-7DB5-4DB6-9793-B2A004C8299B}"/>
                <w:text/>
              </w:sdtPr>
              <w:sdtContent>
                <w:r w:rsidR="00BA5305">
                  <w:t>​</w:t>
                </w:r>
              </w:sdtContent>
            </w:sdt>
          </w:p>
        </w:tc>
        <w:tc>
          <w:tcPr>
            <w:tcW w:w="1700" w:type="dxa"/>
            <w:tcBorders>
              <w:left w:val="single" w:sz="4" w:space="0" w:color="auto"/>
            </w:tcBorders>
          </w:tcPr>
          <w:p w14:paraId="00D2A733" w14:textId="77777777" w:rsidR="00466259" w:rsidRDefault="00466259" w:rsidP="0022446E">
            <w:pPr>
              <w:pStyle w:val="CoverRefText"/>
            </w:pPr>
            <w:r>
              <w:t>Revision Number</w:t>
            </w:r>
          </w:p>
        </w:tc>
        <w:tc>
          <w:tcPr>
            <w:tcW w:w="3687" w:type="dxa"/>
          </w:tcPr>
          <w:p w14:paraId="2C64FF55" w14:textId="77777777" w:rsidR="00466259" w:rsidRDefault="00000000" w:rsidP="005A0C22">
            <w:pPr>
              <w:pStyle w:val="CoverRefText"/>
              <w:ind w:left="57"/>
            </w:pPr>
            <w:sdt>
              <w:sdtPr>
                <w:alias w:val="Revision"/>
                <w:tag w:val="Revision"/>
                <w:id w:val="672455174"/>
                <w:placeholder>
                  <w:docPart w:val="41F0E3319B8247BBBBD27B8000C9340A"/>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Revision[1]" w:storeItemID="{0054B329-7DB5-4DB6-9793-B2A004C8299B}"/>
                <w:text/>
              </w:sdtPr>
              <w:sdtContent>
                <w:r w:rsidR="00BA5305">
                  <w:t>​</w:t>
                </w:r>
              </w:sdtContent>
            </w:sdt>
          </w:p>
        </w:tc>
      </w:tr>
      <w:tr w:rsidR="00466259" w14:paraId="75052A98" w14:textId="77777777" w:rsidTr="0082280F">
        <w:tc>
          <w:tcPr>
            <w:tcW w:w="1418" w:type="dxa"/>
          </w:tcPr>
          <w:p w14:paraId="6BA06C84" w14:textId="77777777" w:rsidR="00466259" w:rsidRDefault="00466259" w:rsidP="0022446E">
            <w:pPr>
              <w:pStyle w:val="CoverRefText"/>
            </w:pPr>
            <w:r>
              <w:t>Author</w:t>
            </w:r>
          </w:p>
        </w:tc>
        <w:tc>
          <w:tcPr>
            <w:tcW w:w="3118" w:type="dxa"/>
            <w:tcBorders>
              <w:right w:val="single" w:sz="4" w:space="0" w:color="auto"/>
            </w:tcBorders>
          </w:tcPr>
          <w:p w14:paraId="046FF4CD" w14:textId="77777777" w:rsidR="00466259" w:rsidRPr="0022446E" w:rsidRDefault="00000000" w:rsidP="00892DB9">
            <w:pPr>
              <w:pStyle w:val="CoverRefText"/>
              <w:ind w:left="57"/>
              <w:rPr>
                <w:bCs/>
              </w:rPr>
            </w:pPr>
            <w:sdt>
              <w:sdtPr>
                <w:rPr>
                  <w:bCs/>
                  <w:lang w:val="it-IT"/>
                </w:rPr>
                <w:alias w:val="Author"/>
                <w:tag w:val=""/>
                <w:id w:val="2048708960"/>
                <w:placeholder>
                  <w:docPart w:val="81D0F9FBD53E4C40A7C4FFC9D9B4F18F"/>
                </w:placeholder>
                <w:dataBinding w:prefixMappings="xmlns:ns0='http://purl.org/dc/elements/1.1/' xmlns:ns1='http://schemas.openxmlformats.org/package/2006/metadata/core-properties' " w:xpath="/ns1:coreProperties[1]/ns0:creator[1]" w:storeItemID="{6C3C8BC8-F283-45AE-878A-BAB7291924A1}"/>
                <w:text/>
              </w:sdtPr>
              <w:sdtContent>
                <w:r w:rsidR="00A3170F">
                  <w:rPr>
                    <w:bCs/>
                    <w:lang w:val="it-IT"/>
                  </w:rPr>
                  <w:t>Jaime Fernández Diz</w:t>
                </w:r>
              </w:sdtContent>
            </w:sdt>
          </w:p>
        </w:tc>
        <w:tc>
          <w:tcPr>
            <w:tcW w:w="1700" w:type="dxa"/>
            <w:tcBorders>
              <w:left w:val="single" w:sz="4" w:space="0" w:color="auto"/>
            </w:tcBorders>
          </w:tcPr>
          <w:p w14:paraId="560EFEDD" w14:textId="77777777" w:rsidR="00466259" w:rsidRDefault="00466259" w:rsidP="0022446E">
            <w:pPr>
              <w:pStyle w:val="CoverRefText"/>
            </w:pPr>
            <w:r>
              <w:t>Date</w:t>
            </w:r>
          </w:p>
        </w:tc>
        <w:tc>
          <w:tcPr>
            <w:tcW w:w="3687" w:type="dxa"/>
          </w:tcPr>
          <w:p w14:paraId="18544C70" w14:textId="3635C92E" w:rsidR="00466259" w:rsidRDefault="00000000" w:rsidP="00892DB9">
            <w:pPr>
              <w:pStyle w:val="CoverRefText"/>
              <w:ind w:left="57"/>
            </w:pPr>
            <w:sdt>
              <w:sdtPr>
                <w:alias w:val="Issue Date"/>
                <w:tag w:val="Issue_x0020_Date"/>
                <w:id w:val="-254050997"/>
                <w:placeholder>
                  <w:docPart w:val="47BC305B1FED453FBBCBE933E6EFF908"/>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_x0020_Date[1]" w:storeItemID="{0054B329-7DB5-4DB6-9793-B2A004C8299B}"/>
                <w:date w:fullDate="2022-07-29T00:00:00Z">
                  <w:dateFormat w:val="dd/MM/yyyy"/>
                  <w:lid w:val="it-IT"/>
                  <w:storeMappedDataAs w:val="dateTime"/>
                  <w:calendar w:val="gregorian"/>
                </w:date>
              </w:sdtPr>
              <w:sdtContent>
                <w:r w:rsidR="00A3170F">
                  <w:rPr>
                    <w:lang w:val="it-IT"/>
                  </w:rPr>
                  <w:t>29/07/2022</w:t>
                </w:r>
              </w:sdtContent>
            </w:sdt>
          </w:p>
        </w:tc>
      </w:tr>
      <w:tr w:rsidR="00466259" w14:paraId="19A276E0" w14:textId="77777777" w:rsidTr="0082280F">
        <w:tc>
          <w:tcPr>
            <w:tcW w:w="1418" w:type="dxa"/>
          </w:tcPr>
          <w:p w14:paraId="623FF51D" w14:textId="77777777" w:rsidR="00466259" w:rsidRDefault="00466259" w:rsidP="0022446E">
            <w:pPr>
              <w:pStyle w:val="CoverRefText"/>
            </w:pPr>
            <w:r>
              <w:t>Approved By</w:t>
            </w:r>
          </w:p>
        </w:tc>
        <w:tc>
          <w:tcPr>
            <w:tcW w:w="3118" w:type="dxa"/>
            <w:tcBorders>
              <w:right w:val="single" w:sz="4" w:space="0" w:color="auto"/>
            </w:tcBorders>
          </w:tcPr>
          <w:p w14:paraId="4AAB48F4" w14:textId="77777777" w:rsidR="00466259" w:rsidRDefault="00466259" w:rsidP="00892DB9">
            <w:pPr>
              <w:pStyle w:val="CoverRefText"/>
              <w:ind w:left="57"/>
            </w:pPr>
          </w:p>
        </w:tc>
        <w:tc>
          <w:tcPr>
            <w:tcW w:w="1700" w:type="dxa"/>
            <w:tcBorders>
              <w:left w:val="single" w:sz="4" w:space="0" w:color="auto"/>
            </w:tcBorders>
          </w:tcPr>
          <w:p w14:paraId="281A964E" w14:textId="77777777" w:rsidR="00466259" w:rsidRDefault="00466259" w:rsidP="0022446E">
            <w:pPr>
              <w:pStyle w:val="CoverRefText"/>
            </w:pPr>
            <w:r>
              <w:t>Date of Approval</w:t>
            </w:r>
          </w:p>
        </w:tc>
        <w:tc>
          <w:tcPr>
            <w:tcW w:w="3687" w:type="dxa"/>
          </w:tcPr>
          <w:p w14:paraId="1F04E3C3" w14:textId="77777777" w:rsidR="00466259" w:rsidRDefault="00466259" w:rsidP="00892DB9">
            <w:pPr>
              <w:pStyle w:val="CoverRefText"/>
              <w:ind w:left="57"/>
            </w:pPr>
          </w:p>
        </w:tc>
      </w:tr>
    </w:tbl>
    <w:p w14:paraId="08B72A59" w14:textId="77777777" w:rsidR="006349DA" w:rsidRDefault="006349DA" w:rsidP="00ED17F8">
      <w:pPr>
        <w:pStyle w:val="Body"/>
      </w:pPr>
    </w:p>
    <w:p w14:paraId="75E049EE" w14:textId="77777777" w:rsidR="006F6B81" w:rsidRPr="00DB0F7B" w:rsidRDefault="006F6B81" w:rsidP="00A80551">
      <w:pPr>
        <w:pStyle w:val="Body"/>
        <w:tabs>
          <w:tab w:val="left" w:pos="6285"/>
        </w:tabs>
      </w:pPr>
    </w:p>
    <w:p w14:paraId="3881391B" w14:textId="77777777" w:rsidR="006F6B81" w:rsidRDefault="006F6B81" w:rsidP="00424850">
      <w:pPr>
        <w:pStyle w:val="DOCTYPE"/>
      </w:pPr>
      <w:r>
        <w:t>CHANGE LOG</w:t>
      </w:r>
    </w:p>
    <w:tbl>
      <w:tblPr>
        <w:tblW w:w="9923" w:type="dxa"/>
        <w:tblBorders>
          <w:top w:val="single" w:sz="4" w:space="0" w:color="033142"/>
          <w:bottom w:val="single" w:sz="4" w:space="0" w:color="033142"/>
          <w:insideH w:val="single" w:sz="4" w:space="0" w:color="033142"/>
        </w:tblBorders>
        <w:tblLook w:val="04A0" w:firstRow="1" w:lastRow="0" w:firstColumn="1" w:lastColumn="0" w:noHBand="0" w:noVBand="1"/>
      </w:tblPr>
      <w:tblGrid>
        <w:gridCol w:w="4536"/>
        <w:gridCol w:w="1701"/>
        <w:gridCol w:w="1985"/>
        <w:gridCol w:w="1701"/>
      </w:tblGrid>
      <w:tr w:rsidR="006F6B81" w14:paraId="4477B2F8" w14:textId="77777777" w:rsidTr="0082280F">
        <w:tc>
          <w:tcPr>
            <w:tcW w:w="4536" w:type="dxa"/>
            <w:tcBorders>
              <w:right w:val="single" w:sz="4" w:space="0" w:color="auto"/>
            </w:tcBorders>
          </w:tcPr>
          <w:p w14:paraId="50788E35" w14:textId="77777777" w:rsidR="006F6B81" w:rsidRPr="0022446E" w:rsidRDefault="006F6B81" w:rsidP="0022446E">
            <w:pPr>
              <w:pStyle w:val="CoverRefText"/>
            </w:pPr>
            <w:r w:rsidRPr="0022446E">
              <w:t>Reason for change</w:t>
            </w:r>
          </w:p>
        </w:tc>
        <w:tc>
          <w:tcPr>
            <w:tcW w:w="1701" w:type="dxa"/>
            <w:tcBorders>
              <w:left w:val="single" w:sz="4" w:space="0" w:color="auto"/>
              <w:right w:val="single" w:sz="4" w:space="0" w:color="auto"/>
            </w:tcBorders>
          </w:tcPr>
          <w:p w14:paraId="3BF47972" w14:textId="77777777" w:rsidR="006F6B81" w:rsidRPr="0022446E" w:rsidRDefault="006F6B81" w:rsidP="0022446E">
            <w:pPr>
              <w:pStyle w:val="CoverRefText"/>
            </w:pPr>
            <w:r w:rsidRPr="0022446E">
              <w:t>Issue Nr</w:t>
            </w:r>
          </w:p>
        </w:tc>
        <w:tc>
          <w:tcPr>
            <w:tcW w:w="1985" w:type="dxa"/>
            <w:tcBorders>
              <w:left w:val="single" w:sz="4" w:space="0" w:color="auto"/>
            </w:tcBorders>
          </w:tcPr>
          <w:p w14:paraId="2CE3DD5C" w14:textId="77777777" w:rsidR="006F6B81" w:rsidRPr="0022446E" w:rsidRDefault="006F6B81" w:rsidP="0022446E">
            <w:pPr>
              <w:pStyle w:val="CoverRefText"/>
            </w:pPr>
            <w:r w:rsidRPr="0022446E">
              <w:t>Revision Number</w:t>
            </w:r>
          </w:p>
        </w:tc>
        <w:tc>
          <w:tcPr>
            <w:tcW w:w="1701" w:type="dxa"/>
            <w:tcBorders>
              <w:left w:val="single" w:sz="4" w:space="0" w:color="auto"/>
            </w:tcBorders>
          </w:tcPr>
          <w:p w14:paraId="3CAFEF2F" w14:textId="77777777" w:rsidR="006F6B81" w:rsidRPr="0022446E" w:rsidRDefault="006F6B81" w:rsidP="0022446E">
            <w:pPr>
              <w:pStyle w:val="CoverRefText"/>
            </w:pPr>
            <w:r w:rsidRPr="0022446E">
              <w:t>Date</w:t>
            </w:r>
          </w:p>
        </w:tc>
      </w:tr>
      <w:tr w:rsidR="006F6B81" w14:paraId="6BEFD0CF" w14:textId="77777777" w:rsidTr="0074468E">
        <w:tc>
          <w:tcPr>
            <w:tcW w:w="4536" w:type="dxa"/>
          </w:tcPr>
          <w:p w14:paraId="3F19A637" w14:textId="77777777" w:rsidR="006F6B81" w:rsidRPr="0022446E" w:rsidRDefault="006F6B81" w:rsidP="0022446E">
            <w:pPr>
              <w:pStyle w:val="CoverRefText"/>
            </w:pPr>
          </w:p>
        </w:tc>
        <w:tc>
          <w:tcPr>
            <w:tcW w:w="1701" w:type="dxa"/>
          </w:tcPr>
          <w:p w14:paraId="560A68D1" w14:textId="77777777" w:rsidR="006F6B81" w:rsidRPr="0022446E" w:rsidRDefault="006F6B81" w:rsidP="0022446E">
            <w:pPr>
              <w:pStyle w:val="CoverRefText"/>
            </w:pPr>
          </w:p>
        </w:tc>
        <w:tc>
          <w:tcPr>
            <w:tcW w:w="1985" w:type="dxa"/>
          </w:tcPr>
          <w:p w14:paraId="6863F5C9" w14:textId="77777777" w:rsidR="006F6B81" w:rsidRPr="0022446E" w:rsidRDefault="006F6B81" w:rsidP="0022446E">
            <w:pPr>
              <w:pStyle w:val="CoverRefText"/>
            </w:pPr>
          </w:p>
        </w:tc>
        <w:tc>
          <w:tcPr>
            <w:tcW w:w="1701" w:type="dxa"/>
          </w:tcPr>
          <w:p w14:paraId="5DD91462" w14:textId="77777777" w:rsidR="006F6B81" w:rsidRPr="0022446E" w:rsidRDefault="006F6B81" w:rsidP="0022446E">
            <w:pPr>
              <w:pStyle w:val="CoverRefText"/>
            </w:pPr>
          </w:p>
        </w:tc>
      </w:tr>
    </w:tbl>
    <w:p w14:paraId="6A2A93E7" w14:textId="77777777" w:rsidR="006349DA" w:rsidRPr="00DB0F7B" w:rsidRDefault="006349DA" w:rsidP="00ED17F8">
      <w:pPr>
        <w:pStyle w:val="Body"/>
      </w:pPr>
    </w:p>
    <w:p w14:paraId="7E78E4BF" w14:textId="77777777" w:rsidR="006349DA" w:rsidRPr="00DB0F7B" w:rsidRDefault="006349DA" w:rsidP="00ED17F8">
      <w:pPr>
        <w:pStyle w:val="Body"/>
      </w:pPr>
    </w:p>
    <w:p w14:paraId="7EEC7FCD" w14:textId="77777777" w:rsidR="006F6B81" w:rsidRDefault="006F6B81" w:rsidP="00424850">
      <w:pPr>
        <w:pStyle w:val="DOCTYPE"/>
      </w:pPr>
      <w:r>
        <w:t>CHANGE RECORD</w:t>
      </w:r>
      <w:r w:rsidRPr="00677F20">
        <w:t xml:space="preserve"> </w:t>
      </w:r>
    </w:p>
    <w:tbl>
      <w:tblPr>
        <w:tblW w:w="9923" w:type="dxa"/>
        <w:tblBorders>
          <w:top w:val="single" w:sz="4" w:space="0" w:color="033142"/>
          <w:bottom w:val="single" w:sz="4" w:space="0" w:color="033142"/>
          <w:insideH w:val="single" w:sz="4" w:space="0" w:color="033142"/>
        </w:tblBorders>
        <w:tblLook w:val="04A0" w:firstRow="1" w:lastRow="0" w:firstColumn="1" w:lastColumn="0" w:noHBand="0" w:noVBand="1"/>
      </w:tblPr>
      <w:tblGrid>
        <w:gridCol w:w="1417"/>
        <w:gridCol w:w="3118"/>
        <w:gridCol w:w="1701"/>
        <w:gridCol w:w="1985"/>
        <w:gridCol w:w="1702"/>
      </w:tblGrid>
      <w:tr w:rsidR="006F6B81" w14:paraId="1478343C" w14:textId="77777777" w:rsidTr="0082280F">
        <w:tc>
          <w:tcPr>
            <w:tcW w:w="1417" w:type="dxa"/>
          </w:tcPr>
          <w:p w14:paraId="51EFC499" w14:textId="77777777" w:rsidR="006F6B81" w:rsidRDefault="006F6B81" w:rsidP="00424850">
            <w:pPr>
              <w:pStyle w:val="CoverRefText"/>
            </w:pPr>
            <w:r>
              <w:t>Issue Number</w:t>
            </w:r>
          </w:p>
        </w:tc>
        <w:tc>
          <w:tcPr>
            <w:tcW w:w="3118" w:type="dxa"/>
            <w:tcBorders>
              <w:right w:val="single" w:sz="4" w:space="0" w:color="auto"/>
            </w:tcBorders>
          </w:tcPr>
          <w:p w14:paraId="7655F56C" w14:textId="77777777" w:rsidR="006F6B81" w:rsidRDefault="00000000" w:rsidP="00424850">
            <w:pPr>
              <w:pStyle w:val="CoverRefText"/>
            </w:pPr>
            <w:sdt>
              <w:sdtPr>
                <w:alias w:val="Issue"/>
                <w:tag w:val="Issue"/>
                <w:id w:val="-1403049407"/>
                <w:placeholder>
                  <w:docPart w:val="CCBF9E6F90D0421D8B38872A0B0604DD"/>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1]" w:storeItemID="{0054B329-7DB5-4DB6-9793-B2A004C8299B}"/>
                <w:text/>
              </w:sdtPr>
              <w:sdtContent>
                <w:r w:rsidR="00BA5305">
                  <w:t>​</w:t>
                </w:r>
              </w:sdtContent>
            </w:sdt>
          </w:p>
        </w:tc>
        <w:tc>
          <w:tcPr>
            <w:tcW w:w="1701" w:type="dxa"/>
            <w:tcBorders>
              <w:left w:val="single" w:sz="4" w:space="0" w:color="auto"/>
            </w:tcBorders>
          </w:tcPr>
          <w:p w14:paraId="5AB53A40" w14:textId="77777777" w:rsidR="006F6B81" w:rsidRDefault="006F6B81" w:rsidP="00424850">
            <w:pPr>
              <w:pStyle w:val="CoverRefText"/>
            </w:pPr>
            <w:r>
              <w:t>Revision Number</w:t>
            </w:r>
          </w:p>
        </w:tc>
        <w:tc>
          <w:tcPr>
            <w:tcW w:w="3687" w:type="dxa"/>
            <w:gridSpan w:val="2"/>
          </w:tcPr>
          <w:p w14:paraId="75889991" w14:textId="77777777" w:rsidR="006F6B81" w:rsidRDefault="00000000" w:rsidP="00424850">
            <w:pPr>
              <w:pStyle w:val="CoverRefText"/>
            </w:pPr>
            <w:sdt>
              <w:sdtPr>
                <w:alias w:val="Revision"/>
                <w:tag w:val="Revision"/>
                <w:id w:val="784929660"/>
                <w:placeholder>
                  <w:docPart w:val="9BE2465F4239428DA6D37DFBA92387AD"/>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Revision[1]" w:storeItemID="{0054B329-7DB5-4DB6-9793-B2A004C8299B}"/>
                <w:text/>
              </w:sdtPr>
              <w:sdtContent>
                <w:r w:rsidR="00BA5305">
                  <w:t>​</w:t>
                </w:r>
              </w:sdtContent>
            </w:sdt>
          </w:p>
        </w:tc>
      </w:tr>
      <w:tr w:rsidR="006F6B81" w14:paraId="49306291" w14:textId="77777777" w:rsidTr="0082280F">
        <w:tc>
          <w:tcPr>
            <w:tcW w:w="4535" w:type="dxa"/>
            <w:gridSpan w:val="2"/>
            <w:tcBorders>
              <w:right w:val="single" w:sz="4" w:space="0" w:color="auto"/>
            </w:tcBorders>
          </w:tcPr>
          <w:p w14:paraId="62788C48" w14:textId="77777777" w:rsidR="006F6B81" w:rsidRDefault="006F6B81" w:rsidP="00424850">
            <w:pPr>
              <w:pStyle w:val="CoverRefText"/>
            </w:pPr>
            <w:r>
              <w:t>Reason for change</w:t>
            </w:r>
          </w:p>
        </w:tc>
        <w:tc>
          <w:tcPr>
            <w:tcW w:w="1701" w:type="dxa"/>
            <w:tcBorders>
              <w:left w:val="single" w:sz="4" w:space="0" w:color="auto"/>
              <w:right w:val="single" w:sz="4" w:space="0" w:color="auto"/>
            </w:tcBorders>
          </w:tcPr>
          <w:p w14:paraId="45AA7F9F" w14:textId="77777777" w:rsidR="006F6B81" w:rsidRDefault="006F6B81" w:rsidP="00424850">
            <w:pPr>
              <w:pStyle w:val="CoverRefText"/>
            </w:pPr>
            <w:r>
              <w:t>Date</w:t>
            </w:r>
          </w:p>
        </w:tc>
        <w:tc>
          <w:tcPr>
            <w:tcW w:w="1985" w:type="dxa"/>
            <w:tcBorders>
              <w:left w:val="single" w:sz="4" w:space="0" w:color="auto"/>
            </w:tcBorders>
          </w:tcPr>
          <w:p w14:paraId="38EECBF5" w14:textId="77777777" w:rsidR="006F6B81" w:rsidRDefault="006F6B81" w:rsidP="00424850">
            <w:pPr>
              <w:pStyle w:val="CoverRefText"/>
            </w:pPr>
            <w:r>
              <w:t>Pages</w:t>
            </w:r>
          </w:p>
        </w:tc>
        <w:tc>
          <w:tcPr>
            <w:tcW w:w="1702" w:type="dxa"/>
            <w:tcBorders>
              <w:left w:val="single" w:sz="4" w:space="0" w:color="auto"/>
            </w:tcBorders>
          </w:tcPr>
          <w:p w14:paraId="3C133DA3" w14:textId="77777777" w:rsidR="006F6B81" w:rsidRDefault="006F6B81" w:rsidP="00424850">
            <w:pPr>
              <w:pStyle w:val="CoverRefText"/>
            </w:pPr>
            <w:r>
              <w:t>Paragraph(s)</w:t>
            </w:r>
          </w:p>
        </w:tc>
      </w:tr>
      <w:tr w:rsidR="006F6B81" w14:paraId="011AEECF" w14:textId="77777777" w:rsidTr="0082280F">
        <w:tc>
          <w:tcPr>
            <w:tcW w:w="4535" w:type="dxa"/>
            <w:gridSpan w:val="2"/>
            <w:tcBorders>
              <w:right w:val="single" w:sz="4" w:space="0" w:color="auto"/>
            </w:tcBorders>
          </w:tcPr>
          <w:p w14:paraId="60423209" w14:textId="77777777" w:rsidR="006F6B81" w:rsidRDefault="006F6B81" w:rsidP="00424850">
            <w:pPr>
              <w:pStyle w:val="CoverRefText"/>
            </w:pPr>
            <w:r>
              <w:t xml:space="preserve"> </w:t>
            </w:r>
          </w:p>
        </w:tc>
        <w:tc>
          <w:tcPr>
            <w:tcW w:w="1701" w:type="dxa"/>
            <w:tcBorders>
              <w:left w:val="single" w:sz="4" w:space="0" w:color="auto"/>
              <w:right w:val="single" w:sz="4" w:space="0" w:color="auto"/>
            </w:tcBorders>
          </w:tcPr>
          <w:p w14:paraId="6686698B" w14:textId="77777777" w:rsidR="006F6B81" w:rsidRDefault="006F6B81" w:rsidP="00424850">
            <w:pPr>
              <w:pStyle w:val="CoverRefText"/>
            </w:pPr>
            <w:r>
              <w:t xml:space="preserve"> </w:t>
            </w:r>
          </w:p>
        </w:tc>
        <w:tc>
          <w:tcPr>
            <w:tcW w:w="1985" w:type="dxa"/>
            <w:tcBorders>
              <w:left w:val="single" w:sz="4" w:space="0" w:color="auto"/>
            </w:tcBorders>
          </w:tcPr>
          <w:p w14:paraId="4D8BF760" w14:textId="77777777" w:rsidR="006F6B81" w:rsidRDefault="006F6B81" w:rsidP="00424850">
            <w:pPr>
              <w:pStyle w:val="CoverRefText"/>
            </w:pPr>
            <w:r>
              <w:t xml:space="preserve"> </w:t>
            </w:r>
          </w:p>
        </w:tc>
        <w:tc>
          <w:tcPr>
            <w:tcW w:w="1702" w:type="dxa"/>
            <w:tcBorders>
              <w:left w:val="single" w:sz="4" w:space="0" w:color="auto"/>
            </w:tcBorders>
          </w:tcPr>
          <w:p w14:paraId="0D9DFDB6" w14:textId="77777777" w:rsidR="006F6B81" w:rsidRDefault="006F6B81" w:rsidP="00424850">
            <w:pPr>
              <w:pStyle w:val="CoverRefText"/>
            </w:pPr>
          </w:p>
        </w:tc>
      </w:tr>
    </w:tbl>
    <w:p w14:paraId="01483DD1" w14:textId="77777777" w:rsidR="006F6B81" w:rsidRDefault="006F6B81" w:rsidP="00ED17F8">
      <w:pPr>
        <w:pStyle w:val="Body"/>
      </w:pPr>
    </w:p>
    <w:p w14:paraId="4B781A65" w14:textId="77777777" w:rsidR="006F6B81" w:rsidRDefault="006F6B81" w:rsidP="00424850">
      <w:pPr>
        <w:pStyle w:val="DOCTYPE"/>
      </w:pPr>
      <w:r>
        <w:t>DISTRIBUTION</w:t>
      </w:r>
    </w:p>
    <w:tbl>
      <w:tblPr>
        <w:tblW w:w="9923" w:type="dxa"/>
        <w:tblBorders>
          <w:top w:val="single" w:sz="4" w:space="0" w:color="033142"/>
          <w:bottom w:val="single" w:sz="4" w:space="0" w:color="033142"/>
          <w:insideH w:val="single" w:sz="4" w:space="0" w:color="033142"/>
        </w:tblBorders>
        <w:tblLook w:val="04A0" w:firstRow="1" w:lastRow="0" w:firstColumn="1" w:lastColumn="0" w:noHBand="0" w:noVBand="1"/>
      </w:tblPr>
      <w:tblGrid>
        <w:gridCol w:w="9923"/>
      </w:tblGrid>
      <w:tr w:rsidR="006F6B81" w14:paraId="7194BB1E" w14:textId="77777777" w:rsidTr="0082280F">
        <w:tc>
          <w:tcPr>
            <w:tcW w:w="9923" w:type="dxa"/>
          </w:tcPr>
          <w:p w14:paraId="5999851E" w14:textId="77777777" w:rsidR="006F6B81" w:rsidRDefault="006F6B81" w:rsidP="003D2162">
            <w:pPr>
              <w:pStyle w:val="ApprovalChangeLogTables"/>
            </w:pPr>
            <w:r>
              <w:t>Name/Organisational Unit</w:t>
            </w:r>
          </w:p>
        </w:tc>
      </w:tr>
      <w:tr w:rsidR="006F6B81" w14:paraId="09B1520E" w14:textId="77777777" w:rsidTr="0082280F">
        <w:tc>
          <w:tcPr>
            <w:tcW w:w="9923" w:type="dxa"/>
          </w:tcPr>
          <w:p w14:paraId="71DB6B53" w14:textId="77777777" w:rsidR="006F6B81" w:rsidRDefault="006F6B81" w:rsidP="003D2162">
            <w:pPr>
              <w:pStyle w:val="ApprovalChangeLogTables"/>
            </w:pPr>
            <w:r>
              <w:t xml:space="preserve"> </w:t>
            </w:r>
          </w:p>
        </w:tc>
      </w:tr>
    </w:tbl>
    <w:p w14:paraId="72A5A326" w14:textId="77777777" w:rsidR="006349DA" w:rsidRPr="00DB0F7B" w:rsidRDefault="006349DA" w:rsidP="00ED17F8">
      <w:pPr>
        <w:pStyle w:val="Body"/>
      </w:pPr>
    </w:p>
    <w:p w14:paraId="5770CE42" w14:textId="77777777" w:rsidR="008A742F" w:rsidRDefault="006349DA" w:rsidP="008A742F">
      <w:pPr>
        <w:pStyle w:val="TtuloTDC"/>
        <w:spacing w:line="360" w:lineRule="auto"/>
      </w:pPr>
      <w:r w:rsidRPr="003D2162">
        <w:br w:type="page"/>
      </w:r>
      <w:bookmarkStart w:id="0" w:name="_Toc49509882"/>
    </w:p>
    <w:sdt>
      <w:sdtPr>
        <w:rPr>
          <w:rFonts w:asciiTheme="minorHAnsi" w:hAnsiTheme="minorHAnsi" w:cs="Arial"/>
          <w:color w:val="335E6E"/>
          <w:szCs w:val="24"/>
          <w:lang w:val="en-GB"/>
        </w:rPr>
        <w:id w:val="1762410729"/>
        <w:docPartObj>
          <w:docPartGallery w:val="Table of Contents"/>
          <w:docPartUnique/>
        </w:docPartObj>
      </w:sdtPr>
      <w:sdtEndPr>
        <w:rPr>
          <w:rFonts w:ascii="Arial" w:hAnsi="Arial"/>
          <w:noProof/>
          <w:color w:val="000000" w:themeColor="text1"/>
        </w:rPr>
      </w:sdtEndPr>
      <w:sdtContent>
        <w:p w14:paraId="1DA591B8" w14:textId="77777777" w:rsidR="008A742F" w:rsidRPr="002850A0" w:rsidRDefault="008A742F" w:rsidP="008A742F">
          <w:pPr>
            <w:pStyle w:val="TtuloTDC"/>
            <w:spacing w:line="360" w:lineRule="auto"/>
            <w:rPr>
              <w:b/>
              <w:sz w:val="26"/>
            </w:rPr>
          </w:pPr>
          <w:r w:rsidRPr="002850A0">
            <w:rPr>
              <w:rStyle w:val="Title3levelChar"/>
              <w:color w:val="auto"/>
            </w:rPr>
            <w:t>Table of Contents</w:t>
          </w:r>
        </w:p>
        <w:p w14:paraId="03CADE97" w14:textId="5E4CFA41" w:rsidR="00C91E37" w:rsidRDefault="008A742F">
          <w:pPr>
            <w:pStyle w:val="TDC3"/>
            <w:tabs>
              <w:tab w:val="right" w:leader="dot" w:pos="9912"/>
            </w:tabs>
            <w:rPr>
              <w:rFonts w:asciiTheme="minorHAnsi" w:hAnsiTheme="minorHAnsi" w:cstheme="minorBidi"/>
              <w:noProof/>
              <w:sz w:val="22"/>
              <w:lang w:val="es-ES" w:eastAsia="es-ES"/>
            </w:rPr>
          </w:pPr>
          <w:r>
            <w:rPr>
              <w:sz w:val="22"/>
            </w:rPr>
            <w:fldChar w:fldCharType="begin"/>
          </w:r>
          <w:r>
            <w:instrText xml:space="preserve"> TOC \o "1-3" \h \z \u </w:instrText>
          </w:r>
          <w:r>
            <w:rPr>
              <w:sz w:val="22"/>
            </w:rPr>
            <w:fldChar w:fldCharType="separate"/>
          </w:r>
          <w:hyperlink w:anchor="_Toc110005533" w:history="1">
            <w:r w:rsidR="00C91E37" w:rsidRPr="0073326A">
              <w:rPr>
                <w:rStyle w:val="Hipervnculo"/>
                <w:noProof/>
              </w:rPr>
              <w:t>List of figures</w:t>
            </w:r>
            <w:r w:rsidR="00C91E37">
              <w:rPr>
                <w:noProof/>
                <w:webHidden/>
              </w:rPr>
              <w:tab/>
            </w:r>
            <w:r w:rsidR="00C91E37">
              <w:rPr>
                <w:noProof/>
                <w:webHidden/>
              </w:rPr>
              <w:fldChar w:fldCharType="begin"/>
            </w:r>
            <w:r w:rsidR="00C91E37">
              <w:rPr>
                <w:noProof/>
                <w:webHidden/>
              </w:rPr>
              <w:instrText xml:space="preserve"> PAGEREF _Toc110005533 \h </w:instrText>
            </w:r>
            <w:r w:rsidR="00C91E37">
              <w:rPr>
                <w:noProof/>
                <w:webHidden/>
              </w:rPr>
            </w:r>
            <w:r w:rsidR="00C91E37">
              <w:rPr>
                <w:noProof/>
                <w:webHidden/>
              </w:rPr>
              <w:fldChar w:fldCharType="separate"/>
            </w:r>
            <w:r w:rsidR="009C7A69">
              <w:rPr>
                <w:noProof/>
                <w:webHidden/>
              </w:rPr>
              <w:t>3</w:t>
            </w:r>
            <w:r w:rsidR="00C91E37">
              <w:rPr>
                <w:noProof/>
                <w:webHidden/>
              </w:rPr>
              <w:fldChar w:fldCharType="end"/>
            </w:r>
          </w:hyperlink>
        </w:p>
        <w:p w14:paraId="18C9EA13" w14:textId="099796E5" w:rsidR="00C91E37" w:rsidRDefault="00000000">
          <w:pPr>
            <w:pStyle w:val="TDC2"/>
            <w:tabs>
              <w:tab w:val="right" w:leader="dot" w:pos="9912"/>
            </w:tabs>
            <w:rPr>
              <w:rFonts w:asciiTheme="minorHAnsi" w:hAnsiTheme="minorHAnsi" w:cstheme="minorBidi"/>
              <w:noProof/>
              <w:sz w:val="22"/>
              <w:lang w:val="es-ES" w:eastAsia="es-ES"/>
            </w:rPr>
          </w:pPr>
          <w:hyperlink w:anchor="_Toc110005534" w:history="1">
            <w:r w:rsidR="00C91E37" w:rsidRPr="0073326A">
              <w:rPr>
                <w:rStyle w:val="Hipervnculo"/>
                <w:noProof/>
              </w:rPr>
              <w:t>1. Introduction</w:t>
            </w:r>
            <w:r w:rsidR="00C91E37">
              <w:rPr>
                <w:noProof/>
                <w:webHidden/>
              </w:rPr>
              <w:tab/>
            </w:r>
            <w:r w:rsidR="00C91E37">
              <w:rPr>
                <w:noProof/>
                <w:webHidden/>
              </w:rPr>
              <w:fldChar w:fldCharType="begin"/>
            </w:r>
            <w:r w:rsidR="00C91E37">
              <w:rPr>
                <w:noProof/>
                <w:webHidden/>
              </w:rPr>
              <w:instrText xml:space="preserve"> PAGEREF _Toc110005534 \h </w:instrText>
            </w:r>
            <w:r w:rsidR="00C91E37">
              <w:rPr>
                <w:noProof/>
                <w:webHidden/>
              </w:rPr>
            </w:r>
            <w:r w:rsidR="00C91E37">
              <w:rPr>
                <w:noProof/>
                <w:webHidden/>
              </w:rPr>
              <w:fldChar w:fldCharType="separate"/>
            </w:r>
            <w:r w:rsidR="009C7A69">
              <w:rPr>
                <w:noProof/>
                <w:webHidden/>
              </w:rPr>
              <w:t>4</w:t>
            </w:r>
            <w:r w:rsidR="00C91E37">
              <w:rPr>
                <w:noProof/>
                <w:webHidden/>
              </w:rPr>
              <w:fldChar w:fldCharType="end"/>
            </w:r>
          </w:hyperlink>
        </w:p>
        <w:p w14:paraId="15259C9E" w14:textId="53E5D127" w:rsidR="00C91E37" w:rsidRDefault="00000000">
          <w:pPr>
            <w:pStyle w:val="TDC2"/>
            <w:tabs>
              <w:tab w:val="right" w:leader="dot" w:pos="9912"/>
            </w:tabs>
            <w:rPr>
              <w:rFonts w:asciiTheme="minorHAnsi" w:hAnsiTheme="minorHAnsi" w:cstheme="minorBidi"/>
              <w:noProof/>
              <w:sz w:val="22"/>
              <w:lang w:val="es-ES" w:eastAsia="es-ES"/>
            </w:rPr>
          </w:pPr>
          <w:hyperlink w:anchor="_Toc110005535" w:history="1">
            <w:r w:rsidR="00C91E37" w:rsidRPr="0073326A">
              <w:rPr>
                <w:rStyle w:val="Hipervnculo"/>
                <w:noProof/>
              </w:rPr>
              <w:t>2. Download and set up</w:t>
            </w:r>
            <w:r w:rsidR="00C91E37">
              <w:rPr>
                <w:noProof/>
                <w:webHidden/>
              </w:rPr>
              <w:tab/>
            </w:r>
            <w:r w:rsidR="00C91E37">
              <w:rPr>
                <w:noProof/>
                <w:webHidden/>
              </w:rPr>
              <w:fldChar w:fldCharType="begin"/>
            </w:r>
            <w:r w:rsidR="00C91E37">
              <w:rPr>
                <w:noProof/>
                <w:webHidden/>
              </w:rPr>
              <w:instrText xml:space="preserve"> PAGEREF _Toc110005535 \h </w:instrText>
            </w:r>
            <w:r w:rsidR="00C91E37">
              <w:rPr>
                <w:noProof/>
                <w:webHidden/>
              </w:rPr>
            </w:r>
            <w:r w:rsidR="00C91E37">
              <w:rPr>
                <w:noProof/>
                <w:webHidden/>
              </w:rPr>
              <w:fldChar w:fldCharType="separate"/>
            </w:r>
            <w:r w:rsidR="009C7A69">
              <w:rPr>
                <w:noProof/>
                <w:webHidden/>
              </w:rPr>
              <w:t>4</w:t>
            </w:r>
            <w:r w:rsidR="00C91E37">
              <w:rPr>
                <w:noProof/>
                <w:webHidden/>
              </w:rPr>
              <w:fldChar w:fldCharType="end"/>
            </w:r>
          </w:hyperlink>
        </w:p>
        <w:p w14:paraId="5EF61856" w14:textId="3032EAB6" w:rsidR="00C91E37" w:rsidRDefault="00000000">
          <w:pPr>
            <w:pStyle w:val="TDC2"/>
            <w:tabs>
              <w:tab w:val="right" w:leader="dot" w:pos="9912"/>
            </w:tabs>
            <w:rPr>
              <w:rFonts w:asciiTheme="minorHAnsi" w:hAnsiTheme="minorHAnsi" w:cstheme="minorBidi"/>
              <w:noProof/>
              <w:sz w:val="22"/>
              <w:lang w:val="es-ES" w:eastAsia="es-ES"/>
            </w:rPr>
          </w:pPr>
          <w:hyperlink w:anchor="_Toc110005536" w:history="1">
            <w:r w:rsidR="00C91E37" w:rsidRPr="0073326A">
              <w:rPr>
                <w:rStyle w:val="Hipervnculo"/>
                <w:noProof/>
              </w:rPr>
              <w:t>3. Parametric Trajectory Generator usage</w:t>
            </w:r>
            <w:r w:rsidR="00C91E37">
              <w:rPr>
                <w:noProof/>
                <w:webHidden/>
              </w:rPr>
              <w:tab/>
            </w:r>
            <w:r w:rsidR="00C91E37">
              <w:rPr>
                <w:noProof/>
                <w:webHidden/>
              </w:rPr>
              <w:fldChar w:fldCharType="begin"/>
            </w:r>
            <w:r w:rsidR="00C91E37">
              <w:rPr>
                <w:noProof/>
                <w:webHidden/>
              </w:rPr>
              <w:instrText xml:space="preserve"> PAGEREF _Toc110005536 \h </w:instrText>
            </w:r>
            <w:r w:rsidR="00C91E37">
              <w:rPr>
                <w:noProof/>
                <w:webHidden/>
              </w:rPr>
            </w:r>
            <w:r w:rsidR="00C91E37">
              <w:rPr>
                <w:noProof/>
                <w:webHidden/>
              </w:rPr>
              <w:fldChar w:fldCharType="separate"/>
            </w:r>
            <w:r w:rsidR="009C7A69">
              <w:rPr>
                <w:noProof/>
                <w:webHidden/>
              </w:rPr>
              <w:t>6</w:t>
            </w:r>
            <w:r w:rsidR="00C91E37">
              <w:rPr>
                <w:noProof/>
                <w:webHidden/>
              </w:rPr>
              <w:fldChar w:fldCharType="end"/>
            </w:r>
          </w:hyperlink>
        </w:p>
        <w:p w14:paraId="22108B43" w14:textId="7082580A" w:rsidR="00C91E37" w:rsidRDefault="00000000">
          <w:pPr>
            <w:pStyle w:val="TDC2"/>
            <w:tabs>
              <w:tab w:val="right" w:leader="dot" w:pos="9912"/>
            </w:tabs>
            <w:rPr>
              <w:rFonts w:asciiTheme="minorHAnsi" w:hAnsiTheme="minorHAnsi" w:cstheme="minorBidi"/>
              <w:noProof/>
              <w:sz w:val="22"/>
              <w:lang w:val="es-ES" w:eastAsia="es-ES"/>
            </w:rPr>
          </w:pPr>
          <w:hyperlink w:anchor="_Toc110005537" w:history="1">
            <w:r w:rsidR="00C91E37" w:rsidRPr="0073326A">
              <w:rPr>
                <w:rStyle w:val="Hipervnculo"/>
                <w:noProof/>
              </w:rPr>
              <w:t>3.1. Input files are created, but not the spk files.</w:t>
            </w:r>
            <w:r w:rsidR="00C91E37">
              <w:rPr>
                <w:noProof/>
                <w:webHidden/>
              </w:rPr>
              <w:tab/>
            </w:r>
            <w:r w:rsidR="00C91E37">
              <w:rPr>
                <w:noProof/>
                <w:webHidden/>
              </w:rPr>
              <w:fldChar w:fldCharType="begin"/>
            </w:r>
            <w:r w:rsidR="00C91E37">
              <w:rPr>
                <w:noProof/>
                <w:webHidden/>
              </w:rPr>
              <w:instrText xml:space="preserve"> PAGEREF _Toc110005537 \h </w:instrText>
            </w:r>
            <w:r w:rsidR="00C91E37">
              <w:rPr>
                <w:noProof/>
                <w:webHidden/>
              </w:rPr>
            </w:r>
            <w:r w:rsidR="00C91E37">
              <w:rPr>
                <w:noProof/>
                <w:webHidden/>
              </w:rPr>
              <w:fldChar w:fldCharType="separate"/>
            </w:r>
            <w:r w:rsidR="009C7A69">
              <w:rPr>
                <w:noProof/>
                <w:webHidden/>
              </w:rPr>
              <w:t>6</w:t>
            </w:r>
            <w:r w:rsidR="00C91E37">
              <w:rPr>
                <w:noProof/>
                <w:webHidden/>
              </w:rPr>
              <w:fldChar w:fldCharType="end"/>
            </w:r>
          </w:hyperlink>
        </w:p>
        <w:p w14:paraId="6FBB5205" w14:textId="4B3ED0AB" w:rsidR="00C91E37" w:rsidRDefault="00000000">
          <w:pPr>
            <w:pStyle w:val="TDC2"/>
            <w:tabs>
              <w:tab w:val="right" w:leader="dot" w:pos="9912"/>
            </w:tabs>
            <w:rPr>
              <w:rFonts w:asciiTheme="minorHAnsi" w:hAnsiTheme="minorHAnsi" w:cstheme="minorBidi"/>
              <w:noProof/>
              <w:sz w:val="22"/>
              <w:lang w:val="es-ES" w:eastAsia="es-ES"/>
            </w:rPr>
          </w:pPr>
          <w:hyperlink w:anchor="_Toc110005538" w:history="1">
            <w:r w:rsidR="00C91E37" w:rsidRPr="0073326A">
              <w:rPr>
                <w:rStyle w:val="Hipervnculo"/>
                <w:noProof/>
              </w:rPr>
              <w:t>3.2. SPK files are created, but cosmographia is not opened.</w:t>
            </w:r>
            <w:r w:rsidR="00C91E37">
              <w:rPr>
                <w:noProof/>
                <w:webHidden/>
              </w:rPr>
              <w:tab/>
            </w:r>
            <w:r w:rsidR="00C91E37">
              <w:rPr>
                <w:noProof/>
                <w:webHidden/>
              </w:rPr>
              <w:fldChar w:fldCharType="begin"/>
            </w:r>
            <w:r w:rsidR="00C91E37">
              <w:rPr>
                <w:noProof/>
                <w:webHidden/>
              </w:rPr>
              <w:instrText xml:space="preserve"> PAGEREF _Toc110005538 \h </w:instrText>
            </w:r>
            <w:r w:rsidR="00C91E37">
              <w:rPr>
                <w:noProof/>
                <w:webHidden/>
              </w:rPr>
            </w:r>
            <w:r w:rsidR="00C91E37">
              <w:rPr>
                <w:noProof/>
                <w:webHidden/>
              </w:rPr>
              <w:fldChar w:fldCharType="separate"/>
            </w:r>
            <w:r w:rsidR="009C7A69">
              <w:rPr>
                <w:noProof/>
                <w:webHidden/>
              </w:rPr>
              <w:t>6</w:t>
            </w:r>
            <w:r w:rsidR="00C91E37">
              <w:rPr>
                <w:noProof/>
                <w:webHidden/>
              </w:rPr>
              <w:fldChar w:fldCharType="end"/>
            </w:r>
          </w:hyperlink>
        </w:p>
        <w:p w14:paraId="00466B01" w14:textId="51259DFF" w:rsidR="00C91E37" w:rsidRDefault="00000000">
          <w:pPr>
            <w:pStyle w:val="TDC2"/>
            <w:tabs>
              <w:tab w:val="right" w:leader="dot" w:pos="9912"/>
            </w:tabs>
            <w:rPr>
              <w:rFonts w:asciiTheme="minorHAnsi" w:hAnsiTheme="minorHAnsi" w:cstheme="minorBidi"/>
              <w:noProof/>
              <w:sz w:val="22"/>
              <w:lang w:val="es-ES" w:eastAsia="es-ES"/>
            </w:rPr>
          </w:pPr>
          <w:hyperlink w:anchor="_Toc110005539" w:history="1">
            <w:r w:rsidR="00C91E37" w:rsidRPr="0073326A">
              <w:rPr>
                <w:rStyle w:val="Hipervnculo"/>
                <w:noProof/>
              </w:rPr>
              <w:t>4. Set up files</w:t>
            </w:r>
            <w:r w:rsidR="00C91E37">
              <w:rPr>
                <w:noProof/>
                <w:webHidden/>
              </w:rPr>
              <w:tab/>
            </w:r>
            <w:r w:rsidR="00C91E37">
              <w:rPr>
                <w:noProof/>
                <w:webHidden/>
              </w:rPr>
              <w:fldChar w:fldCharType="begin"/>
            </w:r>
            <w:r w:rsidR="00C91E37">
              <w:rPr>
                <w:noProof/>
                <w:webHidden/>
              </w:rPr>
              <w:instrText xml:space="preserve"> PAGEREF _Toc110005539 \h </w:instrText>
            </w:r>
            <w:r w:rsidR="00C91E37">
              <w:rPr>
                <w:noProof/>
                <w:webHidden/>
              </w:rPr>
            </w:r>
            <w:r w:rsidR="00C91E37">
              <w:rPr>
                <w:noProof/>
                <w:webHidden/>
              </w:rPr>
              <w:fldChar w:fldCharType="separate"/>
            </w:r>
            <w:r w:rsidR="009C7A69">
              <w:rPr>
                <w:noProof/>
                <w:webHidden/>
              </w:rPr>
              <w:t>7</w:t>
            </w:r>
            <w:r w:rsidR="00C91E37">
              <w:rPr>
                <w:noProof/>
                <w:webHidden/>
              </w:rPr>
              <w:fldChar w:fldCharType="end"/>
            </w:r>
          </w:hyperlink>
        </w:p>
        <w:p w14:paraId="29325409" w14:textId="2883A91B" w:rsidR="008A742F" w:rsidRDefault="008A742F" w:rsidP="008A742F">
          <w:pPr>
            <w:pStyle w:val="Body"/>
          </w:pPr>
          <w:r>
            <w:rPr>
              <w:noProof/>
            </w:rPr>
            <w:fldChar w:fldCharType="end"/>
          </w:r>
        </w:p>
      </w:sdtContent>
    </w:sdt>
    <w:p w14:paraId="0C81C8CD" w14:textId="77777777" w:rsidR="00766756" w:rsidRDefault="00766756" w:rsidP="00766756">
      <w:pPr>
        <w:pStyle w:val="TtuloTDC"/>
        <w:spacing w:line="360" w:lineRule="auto"/>
      </w:pPr>
      <w:bookmarkStart w:id="1" w:name="_Toc110005533"/>
      <w:r w:rsidRPr="00766756">
        <w:rPr>
          <w:rStyle w:val="Title3levelChar"/>
          <w:color w:val="auto"/>
        </w:rPr>
        <w:t>List of figures</w:t>
      </w:r>
      <w:bookmarkEnd w:id="1"/>
      <w:r>
        <w:t xml:space="preserve"> </w:t>
      </w:r>
    </w:p>
    <w:p w14:paraId="6722AC2C" w14:textId="6304E581" w:rsidR="00C91E37" w:rsidRDefault="00766756">
      <w:pPr>
        <w:pStyle w:val="Tabladeilustraciones"/>
        <w:tabs>
          <w:tab w:val="right" w:leader="dot" w:pos="9912"/>
        </w:tabs>
        <w:rPr>
          <w:rFonts w:asciiTheme="minorHAnsi" w:eastAsiaTheme="minorEastAsia" w:hAnsiTheme="minorHAnsi"/>
          <w:noProof/>
          <w:sz w:val="22"/>
          <w:lang w:val="es-ES" w:eastAsia="es-ES"/>
        </w:rPr>
      </w:pPr>
      <w:r>
        <w:fldChar w:fldCharType="begin"/>
      </w:r>
      <w:r w:rsidRPr="00766756">
        <w:rPr>
          <w:lang w:val="es-ES"/>
        </w:rPr>
        <w:instrText xml:space="preserve"> TOC \h \z \c "Figure" </w:instrText>
      </w:r>
      <w:r>
        <w:fldChar w:fldCharType="separate"/>
      </w:r>
      <w:hyperlink w:anchor="_Toc110005540" w:history="1">
        <w:r w:rsidR="00C91E37" w:rsidRPr="00F651AB">
          <w:rPr>
            <w:rStyle w:val="Hipervnculo"/>
            <w:noProof/>
          </w:rPr>
          <w:t>Figure 1: delete the _local part of the string in line 5.</w:t>
        </w:r>
        <w:r w:rsidR="00C91E37">
          <w:rPr>
            <w:noProof/>
            <w:webHidden/>
          </w:rPr>
          <w:tab/>
        </w:r>
        <w:r w:rsidR="00C91E37">
          <w:rPr>
            <w:noProof/>
            <w:webHidden/>
          </w:rPr>
          <w:fldChar w:fldCharType="begin"/>
        </w:r>
        <w:r w:rsidR="00C91E37">
          <w:rPr>
            <w:noProof/>
            <w:webHidden/>
          </w:rPr>
          <w:instrText xml:space="preserve"> PAGEREF _Toc110005540 \h </w:instrText>
        </w:r>
        <w:r w:rsidR="00C91E37">
          <w:rPr>
            <w:noProof/>
            <w:webHidden/>
          </w:rPr>
        </w:r>
        <w:r w:rsidR="00C91E37">
          <w:rPr>
            <w:noProof/>
            <w:webHidden/>
          </w:rPr>
          <w:fldChar w:fldCharType="separate"/>
        </w:r>
        <w:r w:rsidR="009C7A69">
          <w:rPr>
            <w:noProof/>
            <w:webHidden/>
          </w:rPr>
          <w:t>5</w:t>
        </w:r>
        <w:r w:rsidR="00C91E37">
          <w:rPr>
            <w:noProof/>
            <w:webHidden/>
          </w:rPr>
          <w:fldChar w:fldCharType="end"/>
        </w:r>
      </w:hyperlink>
    </w:p>
    <w:p w14:paraId="3833F697" w14:textId="777AC12F" w:rsidR="00C91E37" w:rsidRDefault="00000000">
      <w:pPr>
        <w:pStyle w:val="Tabladeilustraciones"/>
        <w:tabs>
          <w:tab w:val="right" w:leader="dot" w:pos="9912"/>
        </w:tabs>
        <w:rPr>
          <w:rFonts w:asciiTheme="minorHAnsi" w:eastAsiaTheme="minorEastAsia" w:hAnsiTheme="minorHAnsi"/>
          <w:noProof/>
          <w:sz w:val="22"/>
          <w:lang w:val="es-ES" w:eastAsia="es-ES"/>
        </w:rPr>
      </w:pPr>
      <w:hyperlink w:anchor="_Toc110005541" w:history="1">
        <w:r w:rsidR="00C91E37" w:rsidRPr="00F651AB">
          <w:rPr>
            <w:rStyle w:val="Hipervnculo"/>
            <w:noProof/>
          </w:rPr>
          <w:t>Figure 2: change the .. in PATH_VALUES for the path to this file.</w:t>
        </w:r>
        <w:r w:rsidR="00C91E37">
          <w:rPr>
            <w:noProof/>
            <w:webHidden/>
          </w:rPr>
          <w:tab/>
        </w:r>
        <w:r w:rsidR="00C91E37">
          <w:rPr>
            <w:noProof/>
            <w:webHidden/>
          </w:rPr>
          <w:fldChar w:fldCharType="begin"/>
        </w:r>
        <w:r w:rsidR="00C91E37">
          <w:rPr>
            <w:noProof/>
            <w:webHidden/>
          </w:rPr>
          <w:instrText xml:space="preserve"> PAGEREF _Toc110005541 \h </w:instrText>
        </w:r>
        <w:r w:rsidR="00C91E37">
          <w:rPr>
            <w:noProof/>
            <w:webHidden/>
          </w:rPr>
        </w:r>
        <w:r w:rsidR="00C91E37">
          <w:rPr>
            <w:noProof/>
            <w:webHidden/>
          </w:rPr>
          <w:fldChar w:fldCharType="separate"/>
        </w:r>
        <w:r w:rsidR="009C7A69">
          <w:rPr>
            <w:noProof/>
            <w:webHidden/>
          </w:rPr>
          <w:t>5</w:t>
        </w:r>
        <w:r w:rsidR="00C91E37">
          <w:rPr>
            <w:noProof/>
            <w:webHidden/>
          </w:rPr>
          <w:fldChar w:fldCharType="end"/>
        </w:r>
      </w:hyperlink>
    </w:p>
    <w:p w14:paraId="3C87DA32" w14:textId="58397079" w:rsidR="00C91E37" w:rsidRDefault="00000000">
      <w:pPr>
        <w:pStyle w:val="Tabladeilustraciones"/>
        <w:tabs>
          <w:tab w:val="right" w:leader="dot" w:pos="9912"/>
        </w:tabs>
        <w:rPr>
          <w:rFonts w:asciiTheme="minorHAnsi" w:eastAsiaTheme="minorEastAsia" w:hAnsiTheme="minorHAnsi"/>
          <w:noProof/>
          <w:sz w:val="22"/>
          <w:lang w:val="es-ES" w:eastAsia="es-ES"/>
        </w:rPr>
      </w:pPr>
      <w:hyperlink w:anchor="_Toc110005542" w:history="1">
        <w:r w:rsidR="00C91E37" w:rsidRPr="00F651AB">
          <w:rPr>
            <w:rStyle w:val="Hipervnculo"/>
            <w:noProof/>
          </w:rPr>
          <w:t>Figure 3: setup file example.</w:t>
        </w:r>
        <w:r w:rsidR="00C91E37">
          <w:rPr>
            <w:noProof/>
            <w:webHidden/>
          </w:rPr>
          <w:tab/>
        </w:r>
        <w:r w:rsidR="00C91E37">
          <w:rPr>
            <w:noProof/>
            <w:webHidden/>
          </w:rPr>
          <w:fldChar w:fldCharType="begin"/>
        </w:r>
        <w:r w:rsidR="00C91E37">
          <w:rPr>
            <w:noProof/>
            <w:webHidden/>
          </w:rPr>
          <w:instrText xml:space="preserve"> PAGEREF _Toc110005542 \h </w:instrText>
        </w:r>
        <w:r w:rsidR="00C91E37">
          <w:rPr>
            <w:noProof/>
            <w:webHidden/>
          </w:rPr>
        </w:r>
        <w:r w:rsidR="00C91E37">
          <w:rPr>
            <w:noProof/>
            <w:webHidden/>
          </w:rPr>
          <w:fldChar w:fldCharType="separate"/>
        </w:r>
        <w:r w:rsidR="009C7A69">
          <w:rPr>
            <w:noProof/>
            <w:webHidden/>
          </w:rPr>
          <w:t>7</w:t>
        </w:r>
        <w:r w:rsidR="00C91E37">
          <w:rPr>
            <w:noProof/>
            <w:webHidden/>
          </w:rPr>
          <w:fldChar w:fldCharType="end"/>
        </w:r>
      </w:hyperlink>
    </w:p>
    <w:p w14:paraId="0ACEA115" w14:textId="42CA73C0" w:rsidR="008A742F" w:rsidRPr="00766756" w:rsidRDefault="00766756" w:rsidP="00766756">
      <w:pPr>
        <w:pStyle w:val="TtuloTDC"/>
        <w:spacing w:line="360" w:lineRule="auto"/>
        <w:rPr>
          <w:rFonts w:cs="Arial"/>
          <w:b/>
          <w:color w:val="355D6D"/>
          <w:szCs w:val="24"/>
          <w:lang w:val="es-ES"/>
        </w:rPr>
      </w:pPr>
      <w:r>
        <w:fldChar w:fldCharType="end"/>
      </w:r>
      <w:r w:rsidR="008A742F" w:rsidRPr="00766756">
        <w:rPr>
          <w:lang w:val="es-ES"/>
        </w:rPr>
        <w:br w:type="page"/>
      </w:r>
    </w:p>
    <w:p w14:paraId="088FF3E8" w14:textId="41397B68" w:rsidR="00E43DC2" w:rsidRPr="00E43DC2" w:rsidRDefault="003D2162" w:rsidP="00E43DC2">
      <w:pPr>
        <w:pStyle w:val="Heading01"/>
      </w:pPr>
      <w:bookmarkStart w:id="2" w:name="_Toc110005534"/>
      <w:r w:rsidRPr="00ED17F8">
        <w:lastRenderedPageBreak/>
        <w:t>I</w:t>
      </w:r>
      <w:r w:rsidR="005A0C22">
        <w:t>ntroduction</w:t>
      </w:r>
      <w:bookmarkEnd w:id="0"/>
      <w:bookmarkEnd w:id="2"/>
    </w:p>
    <w:p w14:paraId="74586200" w14:textId="247F6292" w:rsidR="0093312C" w:rsidRDefault="00766756" w:rsidP="00ED17F8">
      <w:pPr>
        <w:pStyle w:val="Body"/>
      </w:pPr>
      <w:r>
        <w:t>This document aim</w:t>
      </w:r>
      <w:r w:rsidR="00E43DC2">
        <w:t>s</w:t>
      </w:r>
      <w:r>
        <w:t xml:space="preserve"> to </w:t>
      </w:r>
      <w:r w:rsidR="00E43DC2">
        <w:t xml:space="preserve">quickly </w:t>
      </w:r>
      <w:r>
        <w:t>explain how to prepare and use the parametric trajectory generator of comet interceptor and its Cosmographia catalogues</w:t>
      </w:r>
      <w:r w:rsidR="00E43DC2">
        <w:t xml:space="preserve"> at user level, without entering in algorithms or mathematical considerations of the model. It also includes explanations of some specific files that are not intended to being modified during the execution of the program but might be useful to change in the future. </w:t>
      </w:r>
    </w:p>
    <w:p w14:paraId="45F5370E" w14:textId="6B4E00E1" w:rsidR="00E43DC2" w:rsidRDefault="00E43DC2" w:rsidP="00ED17F8">
      <w:pPr>
        <w:pStyle w:val="Body"/>
      </w:pPr>
    </w:p>
    <w:p w14:paraId="2A84AE0D" w14:textId="025BCAF9" w:rsidR="00E43DC2" w:rsidRDefault="00E43DC2" w:rsidP="00E43DC2">
      <w:pPr>
        <w:pStyle w:val="Heading01"/>
      </w:pPr>
      <w:bookmarkStart w:id="3" w:name="_Toc110005535"/>
      <w:r>
        <w:t>Download and set up</w:t>
      </w:r>
      <w:bookmarkEnd w:id="3"/>
    </w:p>
    <w:p w14:paraId="168651C8" w14:textId="306BCF34" w:rsidR="00E43DC2" w:rsidRDefault="00DB32E5" w:rsidP="00E43DC2">
      <w:pPr>
        <w:pStyle w:val="Body"/>
      </w:pPr>
      <w:proofErr w:type="gramStart"/>
      <w:r>
        <w:t>In order to</w:t>
      </w:r>
      <w:proofErr w:type="gramEnd"/>
      <w:r>
        <w:t xml:space="preserve"> visualize the predefined trajectories, you will need the Comet Interceptor git repository and Spice Enhanced Cosmographia:</w:t>
      </w:r>
    </w:p>
    <w:p w14:paraId="57F23006" w14:textId="77777777" w:rsidR="00DB32E5" w:rsidRDefault="00DB32E5" w:rsidP="00E43DC2">
      <w:pPr>
        <w:pStyle w:val="Body"/>
      </w:pPr>
    </w:p>
    <w:p w14:paraId="067003C3" w14:textId="5AFE4EF5" w:rsidR="00DB32E5" w:rsidRDefault="00DB32E5" w:rsidP="00DB32E5">
      <w:pPr>
        <w:pStyle w:val="Body"/>
        <w:numPr>
          <w:ilvl w:val="0"/>
          <w:numId w:val="22"/>
        </w:numPr>
      </w:pPr>
      <w:r>
        <w:t xml:space="preserve">Comet interceptor git repository: </w:t>
      </w:r>
      <w:hyperlink r:id="rId12" w:history="1">
        <w:r>
          <w:rPr>
            <w:rStyle w:val="Hipervnculo"/>
          </w:rPr>
          <w:t xml:space="preserve">Browse </w:t>
        </w:r>
        <w:proofErr w:type="spellStart"/>
        <w:r>
          <w:rPr>
            <w:rStyle w:val="Hipervnculo"/>
          </w:rPr>
          <w:t>SPICE_Kernels</w:t>
        </w:r>
        <w:proofErr w:type="spellEnd"/>
        <w:r>
          <w:rPr>
            <w:rStyle w:val="Hipervnculo"/>
          </w:rPr>
          <w:t xml:space="preserve"> / COMET-INTERCEPTOR - SOCCI Bitbucket (esa.int)</w:t>
        </w:r>
      </w:hyperlink>
    </w:p>
    <w:p w14:paraId="6927F228" w14:textId="32F8CF90" w:rsidR="00DB32E5" w:rsidRDefault="00DB32E5" w:rsidP="00DB32E5">
      <w:pPr>
        <w:pStyle w:val="Body"/>
        <w:numPr>
          <w:ilvl w:val="0"/>
          <w:numId w:val="22"/>
        </w:numPr>
      </w:pPr>
      <w:r>
        <w:t xml:space="preserve">Spice Enhanced Cosmographia: </w:t>
      </w:r>
      <w:hyperlink r:id="rId13" w:history="1">
        <w:r>
          <w:rPr>
            <w:rStyle w:val="Hipervnculo"/>
          </w:rPr>
          <w:t>SPICE-enhanced Cosmographic Components (nasa.gov)</w:t>
        </w:r>
      </w:hyperlink>
    </w:p>
    <w:p w14:paraId="0E3FA0B5" w14:textId="3A04E79E" w:rsidR="00DB32E5" w:rsidRDefault="00DB32E5" w:rsidP="00DB32E5">
      <w:pPr>
        <w:pStyle w:val="Body"/>
      </w:pPr>
    </w:p>
    <w:p w14:paraId="69366426" w14:textId="486E288C" w:rsidR="00DB32E5" w:rsidRDefault="00DB32E5" w:rsidP="00DB32E5">
      <w:pPr>
        <w:pStyle w:val="Body"/>
      </w:pPr>
      <w:r>
        <w:t xml:space="preserve">If new trajectories are going to be generated, also python 3 and the </w:t>
      </w:r>
      <w:proofErr w:type="spellStart"/>
      <w:r>
        <w:t>mkspk</w:t>
      </w:r>
      <w:proofErr w:type="spellEnd"/>
      <w:r>
        <w:t xml:space="preserve"> tool provided by NAIF are needed:</w:t>
      </w:r>
    </w:p>
    <w:p w14:paraId="45165D26" w14:textId="77777777" w:rsidR="00DB32E5" w:rsidRDefault="00DB32E5" w:rsidP="00DB32E5">
      <w:pPr>
        <w:pStyle w:val="Body"/>
      </w:pPr>
    </w:p>
    <w:p w14:paraId="23981800" w14:textId="0FD58496" w:rsidR="00DB32E5" w:rsidRDefault="00DB32E5" w:rsidP="00DB32E5">
      <w:pPr>
        <w:pStyle w:val="Body"/>
        <w:numPr>
          <w:ilvl w:val="0"/>
          <w:numId w:val="23"/>
        </w:numPr>
      </w:pPr>
      <w:proofErr w:type="spellStart"/>
      <w:r>
        <w:t>mkspk</w:t>
      </w:r>
      <w:proofErr w:type="spellEnd"/>
      <w:r>
        <w:t xml:space="preserve">: </w:t>
      </w:r>
      <w:hyperlink r:id="rId14" w:history="1">
        <w:r>
          <w:rPr>
            <w:rStyle w:val="Hipervnculo"/>
          </w:rPr>
          <w:t>Application and Utility Programs (nasa.gov)</w:t>
        </w:r>
      </w:hyperlink>
      <w:r>
        <w:t xml:space="preserve">. Here, select your operative system and find the </w:t>
      </w:r>
      <w:proofErr w:type="spellStart"/>
      <w:r>
        <w:t>mkspk</w:t>
      </w:r>
      <w:proofErr w:type="spellEnd"/>
      <w:r>
        <w:t xml:space="preserve"> </w:t>
      </w:r>
      <w:r w:rsidR="00921620">
        <w:t>program</w:t>
      </w:r>
      <w:r>
        <w:t>. Then download it and copy it in comet-interceptor/</w:t>
      </w:r>
      <w:proofErr w:type="spellStart"/>
      <w:r>
        <w:t>misc</w:t>
      </w:r>
      <w:proofErr w:type="spellEnd"/>
      <w:r>
        <w:t>/</w:t>
      </w:r>
      <w:proofErr w:type="spellStart"/>
      <w:r>
        <w:t>Parametri</w:t>
      </w:r>
      <w:r w:rsidR="006C5BFB">
        <w:t>c</w:t>
      </w:r>
      <w:r>
        <w:t>Trajectory</w:t>
      </w:r>
      <w:proofErr w:type="spellEnd"/>
      <w:r>
        <w:t>.</w:t>
      </w:r>
    </w:p>
    <w:p w14:paraId="400AA9CE" w14:textId="74211F2C" w:rsidR="006C5BFB" w:rsidRDefault="006C5BFB" w:rsidP="006C5BFB">
      <w:pPr>
        <w:pStyle w:val="Body"/>
      </w:pPr>
    </w:p>
    <w:p w14:paraId="35B5C4EF" w14:textId="2F7B5936" w:rsidR="006C5BFB" w:rsidRDefault="006C5BFB" w:rsidP="006C5BFB">
      <w:pPr>
        <w:pStyle w:val="Body"/>
      </w:pPr>
      <w:proofErr w:type="gramStart"/>
      <w:r>
        <w:t>In order to</w:t>
      </w:r>
      <w:proofErr w:type="gramEnd"/>
      <w:r>
        <w:t xml:space="preserve"> be able to open the catalogue in Cosmographia, some modifications have to be done to the files:</w:t>
      </w:r>
    </w:p>
    <w:p w14:paraId="2A1A45B5" w14:textId="4CF10978" w:rsidR="006C5BFB" w:rsidRDefault="006C5BFB" w:rsidP="006C5BFB">
      <w:pPr>
        <w:pStyle w:val="Body"/>
      </w:pPr>
    </w:p>
    <w:p w14:paraId="7DB78C00" w14:textId="77777777" w:rsidR="00821872" w:rsidRDefault="006C5BFB" w:rsidP="006C5BFB">
      <w:pPr>
        <w:pStyle w:val="Body"/>
        <w:numPr>
          <w:ilvl w:val="0"/>
          <w:numId w:val="26"/>
        </w:numPr>
      </w:pPr>
      <w:r>
        <w:t>In the folder comet-interceptor/</w:t>
      </w:r>
      <w:proofErr w:type="spellStart"/>
      <w:r>
        <w:t>misc</w:t>
      </w:r>
      <w:proofErr w:type="spellEnd"/>
      <w:r>
        <w:t>/</w:t>
      </w:r>
      <w:proofErr w:type="spellStart"/>
      <w:r>
        <w:t>cosmo</w:t>
      </w:r>
      <w:proofErr w:type="spellEnd"/>
      <w:r>
        <w:t xml:space="preserve">, open </w:t>
      </w:r>
      <w:proofErr w:type="spellStart"/>
      <w:r>
        <w:t>spice_</w:t>
      </w:r>
      <w:proofErr w:type="gramStart"/>
      <w:r>
        <w:t>interceptor.json</w:t>
      </w:r>
      <w:proofErr w:type="spellEnd"/>
      <w:proofErr w:type="gramEnd"/>
      <w:r>
        <w:t xml:space="preserve"> and change the “</w:t>
      </w:r>
      <w:proofErr w:type="spellStart"/>
      <w:r>
        <w:t>spiceKernels</w:t>
      </w:r>
      <w:proofErr w:type="spellEnd"/>
      <w:r>
        <w:t>” variable to “../../kernels/</w:t>
      </w:r>
      <w:proofErr w:type="spellStart"/>
      <w:r>
        <w:t>mk</w:t>
      </w:r>
      <w:proofErr w:type="spellEnd"/>
      <w:r>
        <w:t>/interceptor_study_v02.tm” (remove the _local part of the name).</w:t>
      </w:r>
      <w:r w:rsidRPr="00512979">
        <w:rPr>
          <w:noProof/>
        </w:rPr>
        <w:t xml:space="preserve"> </w:t>
      </w:r>
      <w:r>
        <w:rPr>
          <w:noProof/>
        </w:rPr>
        <w:t xml:space="preserve">Be careful with the version number, as it could have also changed. </w:t>
      </w:r>
    </w:p>
    <w:p w14:paraId="02AFD2E4" w14:textId="77777777" w:rsidR="00821872" w:rsidRDefault="00821872" w:rsidP="00821872">
      <w:pPr>
        <w:pStyle w:val="Body"/>
        <w:keepNext/>
        <w:ind w:left="360"/>
        <w:jc w:val="center"/>
      </w:pPr>
      <w:r w:rsidRPr="00512979">
        <w:rPr>
          <w:noProof/>
        </w:rPr>
        <w:lastRenderedPageBreak/>
        <w:drawing>
          <wp:inline distT="0" distB="0" distL="0" distR="0" wp14:anchorId="6CAE69DC" wp14:editId="7A200ECF">
            <wp:extent cx="4372640" cy="1333500"/>
            <wp:effectExtent l="0" t="0" r="8890" b="0"/>
            <wp:docPr id="10" name="Imagen 10"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 Correo electrónico&#10;&#10;Descripción generada automáticamente"/>
                    <pic:cNvPicPr/>
                  </pic:nvPicPr>
                  <pic:blipFill>
                    <a:blip r:embed="rId15"/>
                    <a:stretch>
                      <a:fillRect/>
                    </a:stretch>
                  </pic:blipFill>
                  <pic:spPr>
                    <a:xfrm>
                      <a:off x="0" y="0"/>
                      <a:ext cx="4376609" cy="1334710"/>
                    </a:xfrm>
                    <a:prstGeom prst="rect">
                      <a:avLst/>
                    </a:prstGeom>
                  </pic:spPr>
                </pic:pic>
              </a:graphicData>
            </a:graphic>
          </wp:inline>
        </w:drawing>
      </w:r>
    </w:p>
    <w:p w14:paraId="385CB1F0" w14:textId="71C99163" w:rsidR="006C5BFB" w:rsidRDefault="00821872" w:rsidP="00821872">
      <w:pPr>
        <w:pStyle w:val="Descripcin"/>
        <w:jc w:val="center"/>
      </w:pPr>
      <w:bookmarkStart w:id="4" w:name="_Toc110005540"/>
      <w:r>
        <w:t xml:space="preserve">Figure </w:t>
      </w:r>
      <w:r>
        <w:fldChar w:fldCharType="begin"/>
      </w:r>
      <w:r>
        <w:instrText xml:space="preserve"> SEQ Figure \* ARABIC </w:instrText>
      </w:r>
      <w:r>
        <w:fldChar w:fldCharType="separate"/>
      </w:r>
      <w:r w:rsidR="009C7A69">
        <w:rPr>
          <w:noProof/>
        </w:rPr>
        <w:t>1</w:t>
      </w:r>
      <w:r>
        <w:fldChar w:fldCharType="end"/>
      </w:r>
      <w:r>
        <w:t>: delete the _local part of the string in line 5.</w:t>
      </w:r>
      <w:bookmarkEnd w:id="4"/>
    </w:p>
    <w:p w14:paraId="7D38C970" w14:textId="30608E3F" w:rsidR="00821872" w:rsidRDefault="00821872" w:rsidP="006C5BFB">
      <w:pPr>
        <w:pStyle w:val="Body"/>
        <w:numPr>
          <w:ilvl w:val="0"/>
          <w:numId w:val="26"/>
        </w:numPr>
      </w:pPr>
      <w:r>
        <w:rPr>
          <w:noProof/>
        </w:rPr>
        <w:t xml:space="preserve">In the folder </w:t>
      </w:r>
      <w:r w:rsidRPr="005E4F30">
        <w:t>comet-interceptor/kernels/</w:t>
      </w:r>
      <w:proofErr w:type="spellStart"/>
      <w:r w:rsidRPr="005E4F30">
        <w:t>mk</w:t>
      </w:r>
      <w:proofErr w:type="spellEnd"/>
      <w:r>
        <w:t xml:space="preserve"> open </w:t>
      </w:r>
      <w:r w:rsidRPr="005E4F30">
        <w:t>interceptor_study_v02.tm</w:t>
      </w:r>
      <w:r>
        <w:t xml:space="preserve"> and </w:t>
      </w:r>
      <w:r w:rsidRPr="005E4F30">
        <w:t>interceptor_study_</w:t>
      </w:r>
      <w:r>
        <w:t>parametric</w:t>
      </w:r>
      <w:r w:rsidRPr="005E4F30">
        <w:t>.tm</w:t>
      </w:r>
      <w:r>
        <w:t xml:space="preserve"> and change the PATH_VALUES to the complete path to said files (ending in the kernels folder).</w:t>
      </w:r>
    </w:p>
    <w:p w14:paraId="15D7FC48" w14:textId="77777777" w:rsidR="00821872" w:rsidRDefault="00821872" w:rsidP="00821872">
      <w:pPr>
        <w:pStyle w:val="Body"/>
        <w:keepNext/>
        <w:ind w:left="720"/>
        <w:jc w:val="center"/>
      </w:pPr>
      <w:r w:rsidRPr="00512979">
        <w:rPr>
          <w:noProof/>
        </w:rPr>
        <w:drawing>
          <wp:inline distT="0" distB="0" distL="0" distR="0" wp14:anchorId="3AFA7178" wp14:editId="34DFD1CD">
            <wp:extent cx="4743910" cy="2152650"/>
            <wp:effectExtent l="0" t="0" r="0" b="0"/>
            <wp:docPr id="11" name="Imagen 1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 Aplicación&#10;&#10;Descripción generada automáticamente"/>
                    <pic:cNvPicPr/>
                  </pic:nvPicPr>
                  <pic:blipFill rotWithShape="1">
                    <a:blip r:embed="rId16"/>
                    <a:srcRect b="67107"/>
                    <a:stretch/>
                  </pic:blipFill>
                  <pic:spPr bwMode="auto">
                    <a:xfrm>
                      <a:off x="0" y="0"/>
                      <a:ext cx="4744112" cy="2152741"/>
                    </a:xfrm>
                    <a:prstGeom prst="rect">
                      <a:avLst/>
                    </a:prstGeom>
                    <a:ln>
                      <a:noFill/>
                    </a:ln>
                    <a:extLst>
                      <a:ext uri="{53640926-AAD7-44D8-BBD7-CCE9431645EC}">
                        <a14:shadowObscured xmlns:a14="http://schemas.microsoft.com/office/drawing/2010/main"/>
                      </a:ext>
                    </a:extLst>
                  </pic:spPr>
                </pic:pic>
              </a:graphicData>
            </a:graphic>
          </wp:inline>
        </w:drawing>
      </w:r>
    </w:p>
    <w:p w14:paraId="012392BC" w14:textId="0EBF60FE" w:rsidR="00821872" w:rsidRDefault="00821872" w:rsidP="00821872">
      <w:pPr>
        <w:pStyle w:val="Descripcin"/>
        <w:jc w:val="center"/>
      </w:pPr>
      <w:bookmarkStart w:id="5" w:name="_Toc110005541"/>
      <w:r>
        <w:t xml:space="preserve">Figure </w:t>
      </w:r>
      <w:r>
        <w:fldChar w:fldCharType="begin"/>
      </w:r>
      <w:r>
        <w:instrText xml:space="preserve"> SEQ Figure \* ARABIC </w:instrText>
      </w:r>
      <w:r>
        <w:fldChar w:fldCharType="separate"/>
      </w:r>
      <w:r w:rsidR="009C7A69">
        <w:rPr>
          <w:noProof/>
        </w:rPr>
        <w:t>2</w:t>
      </w:r>
      <w:r>
        <w:fldChar w:fldCharType="end"/>
      </w:r>
      <w:r>
        <w:t>: change the</w:t>
      </w:r>
      <w:proofErr w:type="gramStart"/>
      <w:r>
        <w:t xml:space="preserve"> ..</w:t>
      </w:r>
      <w:proofErr w:type="gramEnd"/>
      <w:r>
        <w:t xml:space="preserve"> in PATH_VALUES for the path to this file.</w:t>
      </w:r>
      <w:bookmarkEnd w:id="5"/>
    </w:p>
    <w:p w14:paraId="1CD2C544" w14:textId="77777777" w:rsidR="00821872" w:rsidRDefault="00821872" w:rsidP="00821872">
      <w:pPr>
        <w:pStyle w:val="Body"/>
        <w:ind w:left="720"/>
      </w:pPr>
    </w:p>
    <w:p w14:paraId="668250BF" w14:textId="58A946B8" w:rsidR="00821872" w:rsidRDefault="00821872" w:rsidP="006C5BFB">
      <w:pPr>
        <w:pStyle w:val="Body"/>
        <w:numPr>
          <w:ilvl w:val="0"/>
          <w:numId w:val="26"/>
        </w:numPr>
      </w:pPr>
      <w:r>
        <w:t>In order to load the catalogue in Cosmographia, open it and go to file</w:t>
      </w:r>
      <w:r w:rsidR="00A65039">
        <w:t xml:space="preserve"> &gt; open </w:t>
      </w:r>
      <w:proofErr w:type="spellStart"/>
      <w:r w:rsidR="00A65039">
        <w:t>catalog</w:t>
      </w:r>
      <w:proofErr w:type="spellEnd"/>
      <w:r w:rsidR="00A65039">
        <w:t xml:space="preserve"> and in comet-interceptor/</w:t>
      </w:r>
      <w:proofErr w:type="spellStart"/>
      <w:r w:rsidR="00A65039">
        <w:t>misc</w:t>
      </w:r>
      <w:proofErr w:type="spellEnd"/>
      <w:r w:rsidR="00A65039">
        <w:t>/</w:t>
      </w:r>
      <w:proofErr w:type="spellStart"/>
      <w:r w:rsidR="00A65039">
        <w:t>cosmo</w:t>
      </w:r>
      <w:proofErr w:type="spellEnd"/>
      <w:r w:rsidR="00A65039">
        <w:t xml:space="preserve">, select load_interceptor_001.json for the predefined trajectories, or </w:t>
      </w:r>
      <w:proofErr w:type="spellStart"/>
      <w:r w:rsidR="00A65039">
        <w:t>load_interceptor_</w:t>
      </w:r>
      <w:proofErr w:type="gramStart"/>
      <w:r w:rsidR="00A65039">
        <w:t>parametric.json</w:t>
      </w:r>
      <w:proofErr w:type="spellEnd"/>
      <w:proofErr w:type="gramEnd"/>
      <w:r w:rsidR="00A65039">
        <w:t xml:space="preserve"> for the user defined ones. Note that by default there are no user defined trajectories in the repository, so the parametric trajectory generator has to be run at least once before loading </w:t>
      </w:r>
      <w:proofErr w:type="spellStart"/>
      <w:r w:rsidR="00A65039">
        <w:t>load_interceptor_</w:t>
      </w:r>
      <w:proofErr w:type="gramStart"/>
      <w:r w:rsidR="00A65039">
        <w:t>parametric.json</w:t>
      </w:r>
      <w:proofErr w:type="spellEnd"/>
      <w:proofErr w:type="gramEnd"/>
      <w:r w:rsidR="00A65039">
        <w:t xml:space="preserve"> or Cosmographia will show errors.</w:t>
      </w:r>
    </w:p>
    <w:p w14:paraId="710AF01C" w14:textId="4BAA5842" w:rsidR="00A65039" w:rsidRDefault="00A65039" w:rsidP="00A65039">
      <w:pPr>
        <w:pStyle w:val="Body"/>
      </w:pPr>
    </w:p>
    <w:p w14:paraId="6108C001" w14:textId="27BAD303" w:rsidR="00A65039" w:rsidRDefault="00A65039" w:rsidP="00A65039">
      <w:pPr>
        <w:pStyle w:val="Body"/>
      </w:pPr>
    </w:p>
    <w:p w14:paraId="453DDC1A" w14:textId="7131AC41" w:rsidR="00A65039" w:rsidRDefault="00A65039" w:rsidP="00A65039">
      <w:pPr>
        <w:pStyle w:val="Body"/>
      </w:pPr>
    </w:p>
    <w:p w14:paraId="19AA3F83" w14:textId="77777777" w:rsidR="00A65039" w:rsidRDefault="00A65039" w:rsidP="00A65039">
      <w:pPr>
        <w:pStyle w:val="Body"/>
      </w:pPr>
    </w:p>
    <w:p w14:paraId="6C700D8D" w14:textId="21C4D21C" w:rsidR="00A65039" w:rsidRDefault="00A65039" w:rsidP="00A65039">
      <w:pPr>
        <w:pStyle w:val="Body"/>
      </w:pPr>
    </w:p>
    <w:p w14:paraId="5FD9A8A8" w14:textId="30C097E4" w:rsidR="006C5BFB" w:rsidRDefault="00A65039" w:rsidP="00CB2E2A">
      <w:pPr>
        <w:pStyle w:val="Heading01"/>
      </w:pPr>
      <w:bookmarkStart w:id="6" w:name="_Toc110005536"/>
      <w:r>
        <w:lastRenderedPageBreak/>
        <w:t>Parametric Trajectory Generator usage</w:t>
      </w:r>
      <w:bookmarkEnd w:id="6"/>
    </w:p>
    <w:p w14:paraId="2FCF785B" w14:textId="2777C9D8" w:rsidR="00CB2E2A" w:rsidRDefault="00921620" w:rsidP="008D20C6">
      <w:pPr>
        <w:spacing w:line="240" w:lineRule="auto"/>
        <w:jc w:val="both"/>
      </w:pPr>
      <w:r>
        <w:t>To</w:t>
      </w:r>
      <w:r w:rsidR="00A65039">
        <w:t xml:space="preserve"> run the parametric trajectory generator,</w:t>
      </w:r>
      <w:r w:rsidR="00CB2E2A">
        <w:t xml:space="preserve"> go to comet-interceptor/</w:t>
      </w:r>
      <w:proofErr w:type="spellStart"/>
      <w:r w:rsidR="00CB2E2A">
        <w:t>misc</w:t>
      </w:r>
      <w:proofErr w:type="spellEnd"/>
      <w:r w:rsidR="00CB2E2A">
        <w:t>/</w:t>
      </w:r>
      <w:proofErr w:type="spellStart"/>
      <w:r w:rsidR="00CB2E2A">
        <w:t>ParametricTrajectory</w:t>
      </w:r>
      <w:proofErr w:type="spellEnd"/>
      <w:r w:rsidR="00CB2E2A">
        <w:t xml:space="preserve"> and run the code trajectory_generator_v02.py in any way you want (through Spyder, with the command window, with the Anaconda prompt…)</w:t>
      </w:r>
    </w:p>
    <w:p w14:paraId="413684F4" w14:textId="53D3A7E6" w:rsidR="00CB2E2A" w:rsidRDefault="00CB2E2A" w:rsidP="008D20C6">
      <w:pPr>
        <w:spacing w:line="240" w:lineRule="auto"/>
        <w:jc w:val="both"/>
      </w:pPr>
      <w:r>
        <w:t xml:space="preserve">The program should generate the trajectory files and open Cosmographia with the catalogue loaded. </w:t>
      </w:r>
    </w:p>
    <w:p w14:paraId="79DD072E" w14:textId="027C02E9" w:rsidR="00CB2E2A" w:rsidRDefault="00CB2E2A" w:rsidP="008D20C6">
      <w:pPr>
        <w:spacing w:line="240" w:lineRule="auto"/>
        <w:jc w:val="both"/>
      </w:pPr>
      <w:r>
        <w:t xml:space="preserve">If an error arises during the execution of the program, the remaining steps can be completed manually </w:t>
      </w:r>
      <w:r w:rsidR="00921620">
        <w:t>to</w:t>
      </w:r>
      <w:r>
        <w:t xml:space="preserve"> be able to visualize the trajectory anyways. </w:t>
      </w:r>
    </w:p>
    <w:p w14:paraId="2D2606E7" w14:textId="52E28FAE" w:rsidR="00CB2E2A" w:rsidRDefault="00CB2E2A" w:rsidP="00CB2E2A">
      <w:pPr>
        <w:pStyle w:val="Heading02"/>
      </w:pPr>
      <w:bookmarkStart w:id="7" w:name="_Toc110005537"/>
      <w:r>
        <w:t xml:space="preserve">Input files are created, but not the </w:t>
      </w:r>
      <w:proofErr w:type="spellStart"/>
      <w:r>
        <w:t>spk</w:t>
      </w:r>
      <w:proofErr w:type="spellEnd"/>
      <w:r>
        <w:t xml:space="preserve"> files.</w:t>
      </w:r>
      <w:bookmarkEnd w:id="7"/>
      <w:r>
        <w:t xml:space="preserve"> </w:t>
      </w:r>
    </w:p>
    <w:p w14:paraId="1DDFE8B3" w14:textId="31EED04D" w:rsidR="00CF3D5F" w:rsidRDefault="00CB2E2A" w:rsidP="008D20C6">
      <w:pPr>
        <w:spacing w:line="240" w:lineRule="auto"/>
        <w:jc w:val="both"/>
      </w:pPr>
      <w:r>
        <w:t>During the execution, the program should create three files called input_A.txt, input_B1.txt and input_B2.txt, and place them in comet-interceptor/</w:t>
      </w:r>
      <w:proofErr w:type="spellStart"/>
      <w:r>
        <w:t>misc</w:t>
      </w:r>
      <w:proofErr w:type="spellEnd"/>
      <w:r>
        <w:t>/</w:t>
      </w:r>
      <w:proofErr w:type="spellStart"/>
      <w:r>
        <w:t>ParametricTrajectory</w:t>
      </w:r>
      <w:proofErr w:type="spellEnd"/>
      <w:r>
        <w:t xml:space="preserve">. Those files are not in the </w:t>
      </w:r>
      <w:r w:rsidR="00CF3D5F">
        <w:t xml:space="preserve">git repository, but are overwritten each time the program is run, so make sure that they are the last version of the file, and not some old ones. </w:t>
      </w:r>
    </w:p>
    <w:p w14:paraId="24F3E7EF" w14:textId="5D14D072" w:rsidR="00CF3D5F" w:rsidRDefault="00CF3D5F" w:rsidP="008D20C6">
      <w:pPr>
        <w:spacing w:line="240" w:lineRule="auto"/>
        <w:jc w:val="both"/>
      </w:pPr>
      <w:r>
        <w:t xml:space="preserve">The trajectory generator then calls the program </w:t>
      </w:r>
      <w:proofErr w:type="spellStart"/>
      <w:r>
        <w:t>mkspk</w:t>
      </w:r>
      <w:proofErr w:type="spellEnd"/>
      <w:r>
        <w:t xml:space="preserve"> for creating the spice trajectory files (which </w:t>
      </w:r>
      <w:r w:rsidR="008D20C6">
        <w:t>are in</w:t>
      </w:r>
      <w:r>
        <w:t xml:space="preserve"> comet-interceptor/kernels/</w:t>
      </w:r>
      <w:proofErr w:type="spellStart"/>
      <w:r>
        <w:t>spk</w:t>
      </w:r>
      <w:proofErr w:type="spellEnd"/>
      <w:r>
        <w:t xml:space="preserve"> and are called </w:t>
      </w:r>
      <w:proofErr w:type="spellStart"/>
      <w:r>
        <w:t>CI_SCA_parametric.bsp</w:t>
      </w:r>
      <w:proofErr w:type="spellEnd"/>
      <w:r>
        <w:t>, CI_SCB1_parametric.bsp, CI_SCB2_parametric.bsp). Those files are also not present in the git repository and are overwritten in each execution of the program.</w:t>
      </w:r>
    </w:p>
    <w:p w14:paraId="1F37F571" w14:textId="37A433A8" w:rsidR="006C5BFB" w:rsidRDefault="00CF3D5F" w:rsidP="008D20C6">
      <w:pPr>
        <w:spacing w:line="240" w:lineRule="auto"/>
        <w:jc w:val="both"/>
      </w:pPr>
      <w:r>
        <w:t xml:space="preserve">If the input files are created, but the </w:t>
      </w:r>
      <w:proofErr w:type="spellStart"/>
      <w:r>
        <w:t>spk</w:t>
      </w:r>
      <w:proofErr w:type="spellEnd"/>
      <w:r>
        <w:t xml:space="preserve"> files are not:</w:t>
      </w:r>
    </w:p>
    <w:p w14:paraId="315E8C99" w14:textId="74214B3C" w:rsidR="00CF3D5F" w:rsidRDefault="008D20C6" w:rsidP="008D20C6">
      <w:pPr>
        <w:pStyle w:val="Body"/>
        <w:numPr>
          <w:ilvl w:val="0"/>
          <w:numId w:val="28"/>
        </w:numPr>
      </w:pPr>
      <w:r>
        <w:t xml:space="preserve">Check that </w:t>
      </w:r>
      <w:proofErr w:type="spellStart"/>
      <w:r>
        <w:t>mkspk</w:t>
      </w:r>
      <w:proofErr w:type="spellEnd"/>
      <w:r>
        <w:t xml:space="preserve"> is in the proper folder (</w:t>
      </w:r>
      <w:proofErr w:type="spellStart"/>
      <w:r>
        <w:t>misc</w:t>
      </w:r>
      <w:proofErr w:type="spellEnd"/>
      <w:r>
        <w:t>/</w:t>
      </w:r>
      <w:proofErr w:type="spellStart"/>
      <w:r>
        <w:t>ParametricTrajectory</w:t>
      </w:r>
      <w:proofErr w:type="spellEnd"/>
      <w:r>
        <w:t>) and that it is the version suitable for your operative system.</w:t>
      </w:r>
    </w:p>
    <w:p w14:paraId="3C503A4D" w14:textId="285C7040" w:rsidR="008D20C6" w:rsidRDefault="008D20C6" w:rsidP="008D20C6">
      <w:pPr>
        <w:pStyle w:val="Body"/>
        <w:numPr>
          <w:ilvl w:val="0"/>
          <w:numId w:val="28"/>
        </w:numPr>
      </w:pPr>
      <w:r>
        <w:t xml:space="preserve">If the problem persists, create manually the </w:t>
      </w:r>
      <w:proofErr w:type="spellStart"/>
      <w:r>
        <w:t>spk</w:t>
      </w:r>
      <w:proofErr w:type="spellEnd"/>
      <w:r>
        <w:t xml:space="preserve"> files:</w:t>
      </w:r>
    </w:p>
    <w:p w14:paraId="7D4B024A" w14:textId="62288B69" w:rsidR="008D20C6" w:rsidRDefault="008D20C6" w:rsidP="008D20C6">
      <w:pPr>
        <w:pStyle w:val="Body"/>
        <w:numPr>
          <w:ilvl w:val="1"/>
          <w:numId w:val="28"/>
        </w:numPr>
      </w:pPr>
      <w:r>
        <w:t xml:space="preserve">Open a terminal in </w:t>
      </w:r>
      <w:proofErr w:type="spellStart"/>
      <w:r>
        <w:t>misc</w:t>
      </w:r>
      <w:proofErr w:type="spellEnd"/>
      <w:r>
        <w:t>/</w:t>
      </w:r>
      <w:proofErr w:type="spellStart"/>
      <w:r>
        <w:t>ParametricTrajectory</w:t>
      </w:r>
      <w:proofErr w:type="spellEnd"/>
    </w:p>
    <w:p w14:paraId="41AF6FC6" w14:textId="5595311C" w:rsidR="008D20C6" w:rsidRDefault="008D20C6" w:rsidP="008D20C6">
      <w:pPr>
        <w:pStyle w:val="Body"/>
        <w:numPr>
          <w:ilvl w:val="1"/>
          <w:numId w:val="28"/>
        </w:numPr>
      </w:pPr>
      <w:r>
        <w:t xml:space="preserve">Call </w:t>
      </w:r>
      <w:proofErr w:type="spellStart"/>
      <w:r>
        <w:t>mkspk</w:t>
      </w:r>
      <w:proofErr w:type="spellEnd"/>
      <w:r>
        <w:t xml:space="preserve"> (with the command “</w:t>
      </w:r>
      <w:proofErr w:type="spellStart"/>
      <w:r>
        <w:t>mkspk</w:t>
      </w:r>
      <w:proofErr w:type="spellEnd"/>
      <w:r>
        <w:t xml:space="preserve"> -setup &lt;file&gt;) with each of the </w:t>
      </w:r>
      <w:proofErr w:type="gramStart"/>
      <w:r>
        <w:t>set up</w:t>
      </w:r>
      <w:proofErr w:type="gramEnd"/>
      <w:r>
        <w:t xml:space="preserve"> files in the folder. </w:t>
      </w:r>
    </w:p>
    <w:p w14:paraId="5789D7F6" w14:textId="5577EFD3" w:rsidR="008D20C6" w:rsidRDefault="008D20C6" w:rsidP="008D20C6">
      <w:pPr>
        <w:pStyle w:val="Body"/>
      </w:pPr>
      <w:r>
        <w:t xml:space="preserve">Once the </w:t>
      </w:r>
      <w:proofErr w:type="spellStart"/>
      <w:r>
        <w:t>spk</w:t>
      </w:r>
      <w:proofErr w:type="spellEnd"/>
      <w:r>
        <w:t xml:space="preserve"> files are created, the catalogue </w:t>
      </w:r>
      <w:proofErr w:type="spellStart"/>
      <w:r>
        <w:t>load_interceptor_</w:t>
      </w:r>
      <w:proofErr w:type="gramStart"/>
      <w:r>
        <w:t>parametric</w:t>
      </w:r>
      <w:r w:rsidR="00921620">
        <w:t>.json</w:t>
      </w:r>
      <w:proofErr w:type="spellEnd"/>
      <w:proofErr w:type="gramEnd"/>
      <w:r w:rsidR="00921620">
        <w:t xml:space="preserve"> can be opened as explained in section 2.</w:t>
      </w:r>
    </w:p>
    <w:p w14:paraId="7B4AE67C" w14:textId="55A17BFB" w:rsidR="006C5BFB" w:rsidRDefault="00921620" w:rsidP="00921620">
      <w:pPr>
        <w:pStyle w:val="Heading02"/>
      </w:pPr>
      <w:bookmarkStart w:id="8" w:name="_Toc110005538"/>
      <w:r>
        <w:t xml:space="preserve">SPK files are created, but </w:t>
      </w:r>
      <w:proofErr w:type="spellStart"/>
      <w:r>
        <w:t>cosmographia</w:t>
      </w:r>
      <w:proofErr w:type="spellEnd"/>
      <w:r>
        <w:t xml:space="preserve"> is not opened.</w:t>
      </w:r>
      <w:bookmarkEnd w:id="8"/>
    </w:p>
    <w:p w14:paraId="2F1E3E3A" w14:textId="0D4C3634" w:rsidR="00921620" w:rsidRDefault="00921620" w:rsidP="00921620">
      <w:pPr>
        <w:pStyle w:val="Body"/>
      </w:pPr>
      <w:r>
        <w:t xml:space="preserve">At the end of the execution of the parametric trajectory generator, Cosmographia should be opened with the catalogue loaded. If this does not happen, but the </w:t>
      </w:r>
      <w:proofErr w:type="spellStart"/>
      <w:r>
        <w:t>spk</w:t>
      </w:r>
      <w:proofErr w:type="spellEnd"/>
      <w:r>
        <w:t xml:space="preserve"> files are created, it should be possible to load the catalogue manually like in the previous sections. </w:t>
      </w:r>
    </w:p>
    <w:p w14:paraId="3FC815D9" w14:textId="79FAFF12" w:rsidR="00921620" w:rsidRDefault="00921620" w:rsidP="00921620">
      <w:pPr>
        <w:pStyle w:val="Body"/>
      </w:pPr>
    </w:p>
    <w:p w14:paraId="2D183C31" w14:textId="15C9F7F3" w:rsidR="00921620" w:rsidRDefault="00921620" w:rsidP="00921620">
      <w:pPr>
        <w:pStyle w:val="Body"/>
      </w:pPr>
    </w:p>
    <w:p w14:paraId="0039D815" w14:textId="1561D8D0" w:rsidR="00921620" w:rsidRDefault="00921620" w:rsidP="00921620">
      <w:pPr>
        <w:pStyle w:val="Heading01"/>
      </w:pPr>
      <w:bookmarkStart w:id="9" w:name="_Toc110005539"/>
      <w:r>
        <w:lastRenderedPageBreak/>
        <w:t>Set up files</w:t>
      </w:r>
      <w:bookmarkEnd w:id="9"/>
    </w:p>
    <w:p w14:paraId="606CF98B" w14:textId="65C769C5" w:rsidR="00921620" w:rsidRDefault="00921620" w:rsidP="00921620">
      <w:pPr>
        <w:pStyle w:val="Body"/>
      </w:pPr>
      <w:r>
        <w:t xml:space="preserve">The </w:t>
      </w:r>
      <w:proofErr w:type="gramStart"/>
      <w:r>
        <w:t>set up</w:t>
      </w:r>
      <w:proofErr w:type="gramEnd"/>
      <w:r>
        <w:t xml:space="preserve"> files contained in comet-interceptor/</w:t>
      </w:r>
      <w:proofErr w:type="spellStart"/>
      <w:r>
        <w:t>misc</w:t>
      </w:r>
      <w:proofErr w:type="spellEnd"/>
      <w:r>
        <w:t>/</w:t>
      </w:r>
      <w:proofErr w:type="spellStart"/>
      <w:r>
        <w:t>ParametricTrajectory</w:t>
      </w:r>
      <w:proofErr w:type="spellEnd"/>
      <w:r>
        <w:t xml:space="preserve"> are the files used by </w:t>
      </w:r>
      <w:proofErr w:type="spellStart"/>
      <w:r>
        <w:t>mkspk</w:t>
      </w:r>
      <w:proofErr w:type="spellEnd"/>
      <w:r>
        <w:t xml:space="preserve"> for creating the trajectory of the bodies in a given reference frame and with regard to a given object. </w:t>
      </w:r>
    </w:p>
    <w:p w14:paraId="2E318BF9" w14:textId="378BC34A" w:rsidR="00921620" w:rsidRDefault="00921620" w:rsidP="00921620">
      <w:pPr>
        <w:pStyle w:val="Body"/>
      </w:pPr>
      <w:r>
        <w:t xml:space="preserve">If </w:t>
      </w:r>
      <w:r w:rsidR="004A4BE3">
        <w:t xml:space="preserve">during the course of the project, the trajectory of the spacecrafts needs to be defined in other reference frame, the variable REF_FRAME_NAME that appears in the </w:t>
      </w:r>
      <w:proofErr w:type="gramStart"/>
      <w:r w:rsidR="004A4BE3">
        <w:t>set up</w:t>
      </w:r>
      <w:proofErr w:type="gramEnd"/>
      <w:r w:rsidR="004A4BE3">
        <w:t xml:space="preserve"> files will have to be updated. If the reference frame is not one of the spice defaults, then the FRAME_DEF_FILE should be updated with the relative path to a </w:t>
      </w:r>
      <w:proofErr w:type="spellStart"/>
      <w:r w:rsidR="004A4BE3">
        <w:t>fk</w:t>
      </w:r>
      <w:proofErr w:type="spellEnd"/>
      <w:r w:rsidR="004A4BE3">
        <w:t xml:space="preserve"> file which contains the definition of the new reference frame.</w:t>
      </w:r>
    </w:p>
    <w:p w14:paraId="07CFBDE9" w14:textId="6473BEF8" w:rsidR="004A4BE3" w:rsidRDefault="004A4BE3" w:rsidP="00921620">
      <w:pPr>
        <w:pStyle w:val="Body"/>
      </w:pPr>
      <w:r>
        <w:t xml:space="preserve">The input and output files can also be defined in the setup files, as can be seen in the third block of variables. Those, however, are optional, and can be given as inputs when the </w:t>
      </w:r>
      <w:proofErr w:type="spellStart"/>
      <w:r>
        <w:t>mkspk</w:t>
      </w:r>
      <w:proofErr w:type="spellEnd"/>
      <w:r>
        <w:t xml:space="preserve"> program is called in the command window.</w:t>
      </w:r>
    </w:p>
    <w:p w14:paraId="47721F70" w14:textId="0EC40422" w:rsidR="004A4BE3" w:rsidRDefault="004A4BE3" w:rsidP="00921620">
      <w:pPr>
        <w:pStyle w:val="Body"/>
      </w:pPr>
      <w:r>
        <w:t xml:space="preserve">More information about the setup files is available in the </w:t>
      </w:r>
      <w:hyperlink r:id="rId17" w:history="1">
        <w:proofErr w:type="spellStart"/>
        <w:r w:rsidRPr="004A4BE3">
          <w:rPr>
            <w:rStyle w:val="Hipervnculo"/>
          </w:rPr>
          <w:t>mkspk</w:t>
        </w:r>
        <w:proofErr w:type="spellEnd"/>
        <w:r w:rsidRPr="004A4BE3">
          <w:rPr>
            <w:rStyle w:val="Hipervnculo"/>
          </w:rPr>
          <w:t xml:space="preserve"> user manual</w:t>
        </w:r>
      </w:hyperlink>
      <w:r>
        <w:t>.</w:t>
      </w:r>
    </w:p>
    <w:p w14:paraId="68A93217" w14:textId="3DF39AE9" w:rsidR="00921620" w:rsidRDefault="00921620" w:rsidP="00921620">
      <w:pPr>
        <w:pStyle w:val="Body"/>
      </w:pPr>
    </w:p>
    <w:p w14:paraId="59F1610E" w14:textId="77777777" w:rsidR="00921620" w:rsidRDefault="00921620" w:rsidP="00921620">
      <w:pPr>
        <w:pStyle w:val="Body"/>
        <w:keepNext/>
        <w:jc w:val="center"/>
      </w:pPr>
      <w:r w:rsidRPr="00921620">
        <w:rPr>
          <w:noProof/>
        </w:rPr>
        <w:drawing>
          <wp:inline distT="0" distB="0" distL="0" distR="0" wp14:anchorId="2455D18C" wp14:editId="1E92FD4E">
            <wp:extent cx="5098722" cy="4086225"/>
            <wp:effectExtent l="0" t="0" r="0" b="0"/>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pic:nvPicPr>
                  <pic:blipFill rotWithShape="1">
                    <a:blip r:embed="rId18">
                      <a:clrChange>
                        <a:clrFrom>
                          <a:srgbClr val="F9F9F9"/>
                        </a:clrFrom>
                        <a:clrTo>
                          <a:srgbClr val="F9F9F9">
                            <a:alpha val="0"/>
                          </a:srgbClr>
                        </a:clrTo>
                      </a:clrChange>
                    </a:blip>
                    <a:srcRect t="3099" b="3512"/>
                    <a:stretch/>
                  </pic:blipFill>
                  <pic:spPr bwMode="auto">
                    <a:xfrm>
                      <a:off x="0" y="0"/>
                      <a:ext cx="5101942" cy="4088806"/>
                    </a:xfrm>
                    <a:prstGeom prst="rect">
                      <a:avLst/>
                    </a:prstGeom>
                    <a:ln>
                      <a:noFill/>
                    </a:ln>
                    <a:extLst>
                      <a:ext uri="{53640926-AAD7-44D8-BBD7-CCE9431645EC}">
                        <a14:shadowObscured xmlns:a14="http://schemas.microsoft.com/office/drawing/2010/main"/>
                      </a:ext>
                    </a:extLst>
                  </pic:spPr>
                </pic:pic>
              </a:graphicData>
            </a:graphic>
          </wp:inline>
        </w:drawing>
      </w:r>
    </w:p>
    <w:p w14:paraId="458AAE77" w14:textId="602A4597" w:rsidR="00921620" w:rsidRPr="00921620" w:rsidRDefault="00921620" w:rsidP="00921620">
      <w:pPr>
        <w:pStyle w:val="Descripcin"/>
        <w:jc w:val="center"/>
      </w:pPr>
      <w:bookmarkStart w:id="10" w:name="_Toc110005542"/>
      <w:r>
        <w:t xml:space="preserve">Figure </w:t>
      </w:r>
      <w:r>
        <w:fldChar w:fldCharType="begin"/>
      </w:r>
      <w:r>
        <w:instrText xml:space="preserve"> SEQ Figure \* ARABIC </w:instrText>
      </w:r>
      <w:r>
        <w:fldChar w:fldCharType="separate"/>
      </w:r>
      <w:r w:rsidR="009C7A69">
        <w:rPr>
          <w:noProof/>
        </w:rPr>
        <w:t>3</w:t>
      </w:r>
      <w:r>
        <w:fldChar w:fldCharType="end"/>
      </w:r>
      <w:r>
        <w:t>: setup file example.</w:t>
      </w:r>
      <w:bookmarkEnd w:id="10"/>
    </w:p>
    <w:sectPr w:rsidR="00921620" w:rsidRPr="00921620" w:rsidSect="006F42E7">
      <w:headerReference w:type="default" r:id="rId19"/>
      <w:footerReference w:type="default" r:id="rId20"/>
      <w:headerReference w:type="first" r:id="rId21"/>
      <w:footerReference w:type="first" r:id="rId22"/>
      <w:pgSz w:w="11907" w:h="16840" w:code="9"/>
      <w:pgMar w:top="2398" w:right="851" w:bottom="1134" w:left="1134" w:header="850" w:footer="7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6D4B" w14:textId="77777777" w:rsidR="0017451A" w:rsidRDefault="0017451A" w:rsidP="003A1DFC">
      <w:pPr>
        <w:spacing w:line="240" w:lineRule="auto"/>
      </w:pPr>
      <w:r>
        <w:separator/>
      </w:r>
    </w:p>
  </w:endnote>
  <w:endnote w:type="continuationSeparator" w:id="0">
    <w:p w14:paraId="0FE10B99" w14:textId="77777777" w:rsidR="0017451A" w:rsidRDefault="0017451A" w:rsidP="003A1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esEsa">
    <w:charset w:val="00"/>
    <w:family w:val="auto"/>
    <w:pitch w:val="variable"/>
    <w:sig w:usb0="800000EF" w:usb1="4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8F6B" w14:textId="77777777" w:rsidR="002850A0" w:rsidRDefault="00ED2410" w:rsidP="002B0734">
    <w:pPr>
      <w:pStyle w:val="CoverRefText"/>
      <w:spacing w:after="220" w:line="240" w:lineRule="auto"/>
    </w:pPr>
    <w:r w:rsidRPr="0090624B">
      <w:rPr>
        <w:noProof/>
        <w:color w:val="033142"/>
        <w:lang w:eastAsia="en-GB"/>
      </w:rPr>
      <w:drawing>
        <wp:anchor distT="0" distB="0" distL="114300" distR="114300" simplePos="0" relativeHeight="251675648" behindDoc="0" locked="0" layoutInCell="1" allowOverlap="1" wp14:anchorId="1A1DE98F" wp14:editId="0895D3B1">
          <wp:simplePos x="0" y="0"/>
          <wp:positionH relativeFrom="column">
            <wp:posOffset>4799330</wp:posOffset>
          </wp:positionH>
          <wp:positionV relativeFrom="page">
            <wp:posOffset>9836150</wp:posOffset>
          </wp:positionV>
          <wp:extent cx="1497600" cy="532800"/>
          <wp:effectExtent l="0" t="0" r="7620" b="0"/>
          <wp:wrapNone/>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2850A0" w:rsidRPr="00C17126">
      <w:t xml:space="preserve">Page </w:t>
    </w:r>
    <w:r w:rsidR="002850A0" w:rsidRPr="00C17126">
      <w:fldChar w:fldCharType="begin"/>
    </w:r>
    <w:r w:rsidR="002850A0" w:rsidRPr="00C17126">
      <w:instrText xml:space="preserve">PAGE  </w:instrText>
    </w:r>
    <w:r w:rsidR="002850A0" w:rsidRPr="00C17126">
      <w:fldChar w:fldCharType="separate"/>
    </w:r>
    <w:r w:rsidR="007C238C">
      <w:rPr>
        <w:noProof/>
      </w:rPr>
      <w:t>2</w:t>
    </w:r>
    <w:r w:rsidR="002850A0" w:rsidRPr="00C17126">
      <w:fldChar w:fldCharType="end"/>
    </w:r>
    <w:r w:rsidR="002850A0" w:rsidRPr="00C17126">
      <w:t>/</w:t>
    </w:r>
    <w:r w:rsidR="002850A0" w:rsidRPr="00C17126">
      <w:fldChar w:fldCharType="begin"/>
    </w:r>
    <w:r w:rsidR="002850A0" w:rsidRPr="00C17126">
      <w:instrText xml:space="preserve"> NUMPAGES </w:instrText>
    </w:r>
    <w:r w:rsidR="002850A0" w:rsidRPr="00C17126">
      <w:fldChar w:fldCharType="separate"/>
    </w:r>
    <w:r w:rsidR="007C238C">
      <w:rPr>
        <w:noProof/>
      </w:rPr>
      <w:t>4</w:t>
    </w:r>
    <w:r w:rsidR="002850A0" w:rsidRPr="00C171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681"/>
      <w:gridCol w:w="7116"/>
    </w:tblGrid>
    <w:tr w:rsidR="00703F59" w:rsidRPr="00DE491F" w14:paraId="1D6F1F81" w14:textId="77777777" w:rsidTr="00F95737">
      <w:trPr>
        <w:trHeight w:val="24"/>
      </w:trPr>
      <w:tc>
        <w:tcPr>
          <w:tcW w:w="2681" w:type="dxa"/>
        </w:tcPr>
        <w:p w14:paraId="759575A9" w14:textId="77777777" w:rsidR="00703F59" w:rsidRPr="00DE491F" w:rsidRDefault="00703F59" w:rsidP="006F42E7">
          <w:pPr>
            <w:pStyle w:val="Ref"/>
            <w:spacing w:after="0" w:line="360" w:lineRule="auto"/>
          </w:pPr>
          <w:r w:rsidRPr="00DE491F">
            <w:t>Prepared by</w:t>
          </w:r>
        </w:p>
      </w:tc>
      <w:sdt>
        <w:sdtPr>
          <w:alias w:val="Author"/>
          <w:tag w:val=""/>
          <w:id w:val="-1951774138"/>
          <w:dataBinding w:prefixMappings="xmlns:ns0='http://purl.org/dc/elements/1.1/' xmlns:ns1='http://schemas.openxmlformats.org/package/2006/metadata/core-properties' " w:xpath="/ns1:coreProperties[1]/ns0:creator[1]" w:storeItemID="{6C3C8BC8-F283-45AE-878A-BAB7291924A1}"/>
          <w:text/>
        </w:sdtPr>
        <w:sdtContent>
          <w:tc>
            <w:tcPr>
              <w:tcW w:w="7116" w:type="dxa"/>
            </w:tcPr>
            <w:p w14:paraId="01CFD6C6" w14:textId="77777777" w:rsidR="00703F59" w:rsidRPr="00DE491F" w:rsidRDefault="00A3170F" w:rsidP="006F42E7">
              <w:pPr>
                <w:pStyle w:val="Ref"/>
                <w:spacing w:after="0" w:line="360" w:lineRule="auto"/>
                <w:ind w:left="113"/>
              </w:pPr>
              <w:r>
                <w:t>Jaime Fernández Diz</w:t>
              </w:r>
            </w:p>
          </w:tc>
        </w:sdtContent>
      </w:sdt>
    </w:tr>
    <w:tr w:rsidR="00703F59" w:rsidRPr="00DE491F" w14:paraId="34D54C9B" w14:textId="77777777" w:rsidTr="00F95737">
      <w:trPr>
        <w:trHeight w:val="83"/>
      </w:trPr>
      <w:tc>
        <w:tcPr>
          <w:tcW w:w="2681" w:type="dxa"/>
        </w:tcPr>
        <w:p w14:paraId="4B186CD5" w14:textId="77777777" w:rsidR="00703F59" w:rsidRPr="00DE491F" w:rsidRDefault="00703F59" w:rsidP="006F42E7">
          <w:pPr>
            <w:pStyle w:val="Ref"/>
            <w:spacing w:after="0" w:line="360" w:lineRule="auto"/>
          </w:pPr>
        </w:p>
      </w:tc>
      <w:sdt>
        <w:sdtPr>
          <w:alias w:val="Organisational entity"/>
          <w:tag w:val="Organisational_x0020_entity"/>
          <w:id w:val="171461088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Organisational_x0020_entity[1]" w:storeItemID="{0054B329-7DB5-4DB6-9793-B2A004C8299B}"/>
          <w:text/>
        </w:sdtPr>
        <w:sdtContent>
          <w:tc>
            <w:tcPr>
              <w:tcW w:w="7116" w:type="dxa"/>
            </w:tcPr>
            <w:p w14:paraId="0314177A" w14:textId="77777777" w:rsidR="00703F59" w:rsidRPr="00DE491F" w:rsidRDefault="00BA5305" w:rsidP="009A6F36">
              <w:pPr>
                <w:pStyle w:val="Ref"/>
                <w:spacing w:after="0" w:line="360" w:lineRule="auto"/>
                <w:ind w:left="113"/>
              </w:pPr>
              <w:r>
                <w:t>​</w:t>
              </w:r>
            </w:p>
          </w:tc>
        </w:sdtContent>
      </w:sdt>
    </w:tr>
    <w:tr w:rsidR="00703F59" w:rsidRPr="00DE491F" w14:paraId="67332A4E" w14:textId="77777777" w:rsidTr="00F95737">
      <w:trPr>
        <w:trHeight w:val="24"/>
      </w:trPr>
      <w:tc>
        <w:tcPr>
          <w:tcW w:w="2681" w:type="dxa"/>
        </w:tcPr>
        <w:p w14:paraId="75E8B35E" w14:textId="77777777" w:rsidR="00703F59" w:rsidRPr="00DE491F" w:rsidRDefault="00703F59" w:rsidP="006F42E7">
          <w:pPr>
            <w:pStyle w:val="Ref"/>
            <w:spacing w:after="0" w:line="360" w:lineRule="auto"/>
          </w:pPr>
          <w:r w:rsidRPr="00DE491F">
            <w:t>Document Type</w:t>
          </w:r>
        </w:p>
      </w:tc>
      <w:tc>
        <w:tcPr>
          <w:tcW w:w="7116" w:type="dxa"/>
        </w:tcPr>
        <w:p w14:paraId="7B3624EA" w14:textId="14E8111B" w:rsidR="00703F59" w:rsidRPr="00DE491F" w:rsidRDefault="00000000" w:rsidP="006F42E7">
          <w:pPr>
            <w:pStyle w:val="Ref"/>
            <w:spacing w:after="0" w:line="360" w:lineRule="auto"/>
            <w:ind w:left="113"/>
          </w:pPr>
          <w:sdt>
            <w:sdtPr>
              <w:alias w:val="Document Type"/>
              <w:tag w:val="Document_x0020_Type"/>
              <w:id w:val="162466030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Document_x0020_Type[1]" w:storeItemID="{0054B329-7DB5-4DB6-9793-B2A004C8299B}"/>
              <w:dropDownList w:lastValue="MAN - Manual / User Guide / Handbook">
                <w:listItem w:value="[Document Type]"/>
                <w:listItem w:displayText=" " w:value="  "/>
              </w:dropDownList>
            </w:sdtPr>
            <w:sdtContent>
              <w:r w:rsidR="00766756">
                <w:t>MAN - Manual / User Guide / Handbook</w:t>
              </w:r>
            </w:sdtContent>
          </w:sdt>
        </w:p>
      </w:tc>
    </w:tr>
    <w:tr w:rsidR="00703F59" w:rsidRPr="00DE491F" w14:paraId="514CDD55" w14:textId="77777777" w:rsidTr="00F95737">
      <w:trPr>
        <w:trHeight w:val="24"/>
      </w:trPr>
      <w:tc>
        <w:tcPr>
          <w:tcW w:w="2681" w:type="dxa"/>
        </w:tcPr>
        <w:p w14:paraId="30EAD192" w14:textId="77777777" w:rsidR="00703F59" w:rsidRPr="00DE491F" w:rsidRDefault="00703F59" w:rsidP="006F42E7">
          <w:pPr>
            <w:pStyle w:val="Ref"/>
            <w:spacing w:after="0" w:line="360" w:lineRule="auto"/>
          </w:pPr>
          <w:r w:rsidRPr="00DE491F">
            <w:t>Reference</w:t>
          </w:r>
        </w:p>
      </w:tc>
      <w:sdt>
        <w:sdtPr>
          <w:alias w:val="Reference"/>
          <w:tag w:val="Reference"/>
          <w:id w:val="-1982983967"/>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Reference[1]" w:storeItemID="{0054B329-7DB5-4DB6-9793-B2A004C8299B}"/>
          <w:text/>
        </w:sdtPr>
        <w:sdtContent>
          <w:tc>
            <w:tcPr>
              <w:tcW w:w="7116" w:type="dxa"/>
            </w:tcPr>
            <w:p w14:paraId="3B76A2B5" w14:textId="77777777" w:rsidR="00703F59" w:rsidRPr="00DE491F" w:rsidRDefault="00BA5305" w:rsidP="009A6F36">
              <w:pPr>
                <w:pStyle w:val="Ref"/>
                <w:spacing w:after="0" w:line="360" w:lineRule="auto"/>
                <w:ind w:left="113"/>
              </w:pPr>
              <w:r>
                <w:t>​</w:t>
              </w:r>
            </w:p>
          </w:tc>
        </w:sdtContent>
      </w:sdt>
    </w:tr>
    <w:tr w:rsidR="00703F59" w:rsidRPr="00DE491F" w14:paraId="2504D7EE" w14:textId="77777777" w:rsidTr="00F95737">
      <w:trPr>
        <w:trHeight w:val="24"/>
      </w:trPr>
      <w:tc>
        <w:tcPr>
          <w:tcW w:w="2681" w:type="dxa"/>
        </w:tcPr>
        <w:p w14:paraId="0CD3EF15" w14:textId="77777777" w:rsidR="00703F59" w:rsidRPr="00DE491F" w:rsidRDefault="00703F59" w:rsidP="006F42E7">
          <w:pPr>
            <w:pStyle w:val="Ref"/>
            <w:spacing w:after="0" w:line="360" w:lineRule="auto"/>
          </w:pPr>
          <w:r w:rsidRPr="00DE491F">
            <w:t xml:space="preserve">Issue/Revision </w:t>
          </w:r>
        </w:p>
      </w:tc>
      <w:tc>
        <w:tcPr>
          <w:tcW w:w="7116" w:type="dxa"/>
        </w:tcPr>
        <w:p w14:paraId="3987AD01" w14:textId="77777777" w:rsidR="00703F59" w:rsidRPr="00DE491F" w:rsidRDefault="00000000" w:rsidP="004852BF">
          <w:pPr>
            <w:pStyle w:val="Ref"/>
            <w:spacing w:after="0" w:line="360" w:lineRule="auto"/>
            <w:ind w:left="113"/>
          </w:pPr>
          <w:sdt>
            <w:sdtPr>
              <w:alias w:val="Issue"/>
              <w:tag w:val="Issue"/>
              <w:id w:val="-1774309101"/>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1]" w:storeItemID="{0054B329-7DB5-4DB6-9793-B2A004C8299B}"/>
              <w:text/>
            </w:sdtPr>
            <w:sdtContent>
              <w:r w:rsidR="00BA5305">
                <w:t>​</w:t>
              </w:r>
            </w:sdtContent>
          </w:sdt>
          <w:r w:rsidR="002039A6">
            <w:t xml:space="preserve"> </w:t>
          </w:r>
          <w:r w:rsidR="00703F59">
            <w:t xml:space="preserve">. </w:t>
          </w:r>
          <w:sdt>
            <w:sdtPr>
              <w:alias w:val="Revision"/>
              <w:tag w:val="Revision"/>
              <w:id w:val="365029659"/>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Revision[1]" w:storeItemID="{0054B329-7DB5-4DB6-9793-B2A004C8299B}"/>
              <w:text/>
            </w:sdtPr>
            <w:sdtContent>
              <w:r w:rsidR="00BA5305">
                <w:t>​</w:t>
              </w:r>
            </w:sdtContent>
          </w:sdt>
        </w:p>
      </w:tc>
    </w:tr>
    <w:tr w:rsidR="00703F59" w:rsidRPr="00DE491F" w14:paraId="16C0C62C" w14:textId="77777777" w:rsidTr="00F95737">
      <w:trPr>
        <w:trHeight w:val="24"/>
      </w:trPr>
      <w:tc>
        <w:tcPr>
          <w:tcW w:w="2681" w:type="dxa"/>
        </w:tcPr>
        <w:p w14:paraId="45DC93C3" w14:textId="77777777" w:rsidR="00703F59" w:rsidRPr="00DE491F" w:rsidRDefault="00703F59" w:rsidP="006F42E7">
          <w:pPr>
            <w:pStyle w:val="Ref"/>
            <w:spacing w:after="0" w:line="360" w:lineRule="auto"/>
          </w:pPr>
          <w:r w:rsidRPr="00DE491F">
            <w:t>Date of Issue</w:t>
          </w:r>
        </w:p>
      </w:tc>
      <w:sdt>
        <w:sdtPr>
          <w:alias w:val="Issue Date"/>
          <w:tag w:val="Issue_x0020_Date"/>
          <w:id w:val="859864091"/>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_x0020_Date[1]" w:storeItemID="{0054B329-7DB5-4DB6-9793-B2A004C8299B}"/>
          <w:date w:fullDate="2022-07-29T00:00:00Z">
            <w:dateFormat w:val="dd/MM/yyyy"/>
            <w:lid w:val="it-IT"/>
            <w:storeMappedDataAs w:val="dateTime"/>
            <w:calendar w:val="gregorian"/>
          </w:date>
        </w:sdtPr>
        <w:sdtContent>
          <w:tc>
            <w:tcPr>
              <w:tcW w:w="7116" w:type="dxa"/>
            </w:tcPr>
            <w:p w14:paraId="3A1D7290" w14:textId="1859157B" w:rsidR="00703F59" w:rsidRPr="00DE491F" w:rsidRDefault="00A3170F" w:rsidP="007C238C">
              <w:pPr>
                <w:pStyle w:val="Ref"/>
                <w:spacing w:after="0" w:line="360" w:lineRule="auto"/>
                <w:ind w:left="113"/>
              </w:pPr>
              <w:r>
                <w:rPr>
                  <w:lang w:val="it-IT"/>
                </w:rPr>
                <w:t>29/07/2022</w:t>
              </w:r>
            </w:p>
          </w:tc>
        </w:sdtContent>
      </w:sdt>
    </w:tr>
    <w:tr w:rsidR="00703F59" w:rsidRPr="00DE491F" w14:paraId="5569BBC6" w14:textId="77777777" w:rsidTr="00F95737">
      <w:trPr>
        <w:trHeight w:val="24"/>
      </w:trPr>
      <w:tc>
        <w:tcPr>
          <w:tcW w:w="2681" w:type="dxa"/>
        </w:tcPr>
        <w:p w14:paraId="7C7F40E0" w14:textId="77777777" w:rsidR="00703F59" w:rsidRPr="00DE491F" w:rsidRDefault="00703F59" w:rsidP="006F42E7">
          <w:pPr>
            <w:pStyle w:val="Ref"/>
            <w:spacing w:after="0" w:line="360" w:lineRule="auto"/>
          </w:pPr>
          <w:r w:rsidRPr="00DE491F">
            <w:t>Status</w:t>
          </w:r>
        </w:p>
      </w:tc>
      <w:tc>
        <w:tcPr>
          <w:tcW w:w="7116" w:type="dxa"/>
        </w:tcPr>
        <w:p w14:paraId="38E8C8BD" w14:textId="77777777" w:rsidR="00703F59" w:rsidRPr="00DE491F" w:rsidRDefault="00000000" w:rsidP="006F42E7">
          <w:pPr>
            <w:pStyle w:val="Ref"/>
            <w:spacing w:after="0" w:line="360" w:lineRule="auto"/>
            <w:ind w:left="113"/>
          </w:pPr>
          <w:sdt>
            <w:sdtPr>
              <w:alias w:val="Status"/>
              <w:tag w:val="Status"/>
              <w:id w:val="-1069264915"/>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Status[1]" w:storeItemID="{0054B329-7DB5-4DB6-9793-B2A004C8299B}"/>
              <w:dropDownList w:lastValue="N/A">
                <w:listItem w:value="[Status]"/>
              </w:dropDownList>
            </w:sdtPr>
            <w:sdtContent>
              <w:r w:rsidR="00703F59" w:rsidRPr="00DE491F">
                <w:t>N/A</w:t>
              </w:r>
            </w:sdtContent>
          </w:sdt>
        </w:p>
      </w:tc>
    </w:tr>
  </w:tbl>
  <w:p w14:paraId="54556ED9" w14:textId="77777777" w:rsidR="00555689" w:rsidRDefault="00504832" w:rsidP="00501353">
    <w:pPr>
      <w:pStyle w:val="CoverRefText"/>
      <w:spacing w:before="300"/>
    </w:pPr>
    <w:r w:rsidRPr="0090624B">
      <w:rPr>
        <w:noProof/>
        <w:color w:val="033142"/>
        <w:lang w:eastAsia="en-GB"/>
      </w:rPr>
      <w:drawing>
        <wp:anchor distT="0" distB="0" distL="114300" distR="114300" simplePos="0" relativeHeight="251669504" behindDoc="0" locked="0" layoutInCell="1" allowOverlap="1" wp14:anchorId="73B9B7C4" wp14:editId="36CBD0BE">
          <wp:simplePos x="0" y="0"/>
          <wp:positionH relativeFrom="column">
            <wp:posOffset>4799330</wp:posOffset>
          </wp:positionH>
          <wp:positionV relativeFrom="page">
            <wp:posOffset>9836150</wp:posOffset>
          </wp:positionV>
          <wp:extent cx="1497600" cy="532800"/>
          <wp:effectExtent l="0" t="0" r="7620" b="0"/>
          <wp:wrapNone/>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C078" w14:textId="77777777" w:rsidR="0017451A" w:rsidRDefault="0017451A" w:rsidP="003A1DFC">
      <w:pPr>
        <w:spacing w:line="240" w:lineRule="auto"/>
      </w:pPr>
      <w:r>
        <w:separator/>
      </w:r>
    </w:p>
  </w:footnote>
  <w:footnote w:type="continuationSeparator" w:id="0">
    <w:p w14:paraId="6387348D" w14:textId="77777777" w:rsidR="0017451A" w:rsidRDefault="0017451A" w:rsidP="003A1D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1C02" w14:textId="77777777" w:rsidR="002850A0" w:rsidRPr="0093312C" w:rsidRDefault="00000000" w:rsidP="00ED2410">
    <w:pPr>
      <w:pStyle w:val="CoverRefText"/>
      <w:rPr>
        <w:color w:val="033142"/>
        <w:sz w:val="16"/>
        <w:szCs w:val="16"/>
      </w:rPr>
    </w:pPr>
    <w:sdt>
      <w:sdtPr>
        <w:rPr>
          <w:color w:val="033142"/>
          <w:sz w:val="16"/>
          <w:szCs w:val="16"/>
        </w:rPr>
        <w:alias w:val="Classification"/>
        <w:tag w:val="Classification"/>
        <w:id w:val="710462288"/>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For ESA Official Use Only">
          <w:listItem w:value="[Classification]"/>
        </w:dropDownList>
      </w:sdtPr>
      <w:sdtContent>
        <w:r w:rsidR="00A80551" w:rsidRPr="0093312C">
          <w:rPr>
            <w:color w:val="033142"/>
            <w:sz w:val="16"/>
            <w:szCs w:val="16"/>
          </w:rPr>
          <w:t>ESA UNCLASSIFIED – For ESA Official Use Only</w:t>
        </w:r>
      </w:sdtContent>
    </w:sdt>
    <w:r w:rsidR="002850A0" w:rsidRPr="0093312C">
      <w:rPr>
        <w:color w:val="033142"/>
        <w:sz w:val="16"/>
        <w:szCs w:val="16"/>
      </w:rPr>
      <w:t xml:space="preserve"> </w:t>
    </w:r>
    <w:sdt>
      <w:sdtPr>
        <w:rPr>
          <w:color w:val="033142"/>
          <w:sz w:val="16"/>
          <w:szCs w:val="16"/>
        </w:rPr>
        <w:alias w:val="CaveatSeparator"/>
        <w:tag w:val="CaveatSeparator"/>
        <w:id w:val="579571592"/>
      </w:sdtPr>
      <w:sdtContent>
        <w:r w:rsidR="00BC58CB">
          <w:rPr>
            <w:color w:val="033142"/>
            <w:sz w:val="16"/>
            <w:szCs w:val="16"/>
          </w:rPr>
          <w:t xml:space="preserve"> </w:t>
        </w:r>
      </w:sdtContent>
    </w:sdt>
    <w:r w:rsidR="002850A0" w:rsidRPr="0093312C">
      <w:rPr>
        <w:color w:val="033142"/>
        <w:sz w:val="16"/>
        <w:szCs w:val="16"/>
      </w:rPr>
      <w:t xml:space="preserve"> </w:t>
    </w:r>
    <w:sdt>
      <w:sdtPr>
        <w:rPr>
          <w:color w:val="033142"/>
          <w:sz w:val="16"/>
          <w:szCs w:val="16"/>
        </w:rPr>
        <w:alias w:val="Classification Caveat"/>
        <w:tag w:val="Caveat"/>
        <w:id w:val="417444750"/>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Content>
        <w:r w:rsidR="00BA5305">
          <w:rPr>
            <w:color w:val="033142"/>
            <w:sz w:val="16"/>
            <w:szCs w:val="16"/>
          </w:rPr>
          <w:t>​</w:t>
        </w:r>
      </w:sdtContent>
    </w:sdt>
    <w:r w:rsidR="002850A0" w:rsidRPr="0093312C">
      <w:rPr>
        <w:noProof/>
        <w:color w:val="033142"/>
        <w:sz w:val="16"/>
        <w:szCs w:val="16"/>
        <w:lang w:eastAsia="en-GB"/>
      </w:rPr>
      <w:drawing>
        <wp:anchor distT="0" distB="0" distL="114300" distR="114300" simplePos="0" relativeHeight="251673600" behindDoc="0" locked="0" layoutInCell="1" allowOverlap="1" wp14:anchorId="34E4AB95" wp14:editId="4397301F">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92B6" w14:textId="77777777" w:rsidR="00555689" w:rsidRPr="0093312C" w:rsidRDefault="00000000" w:rsidP="00A7358E">
    <w:pPr>
      <w:pStyle w:val="CoverRefText"/>
      <w:rPr>
        <w:sz w:val="16"/>
        <w:szCs w:val="16"/>
      </w:rPr>
    </w:pPr>
    <w:sdt>
      <w:sdtPr>
        <w:rPr>
          <w:color w:val="033142"/>
          <w:sz w:val="16"/>
          <w:szCs w:val="16"/>
        </w:rPr>
        <w:alias w:val="Classification"/>
        <w:tag w:val="Classification"/>
        <w:id w:val="-2061857307"/>
        <w:placeholder>
          <w:docPart w:val="06C0140A26B6483087D78F449F03D046"/>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For ESA Official Use Only">
          <w:listItem w:value="[Classification]"/>
        </w:dropDownList>
      </w:sdtPr>
      <w:sdtContent>
        <w:r w:rsidR="00A80551" w:rsidRPr="0093312C">
          <w:rPr>
            <w:color w:val="033142"/>
            <w:sz w:val="16"/>
            <w:szCs w:val="16"/>
          </w:rPr>
          <w:t>ESA UNCLASSIFIED – For ESA Official Use Only</w:t>
        </w:r>
      </w:sdtContent>
    </w:sdt>
    <w:r w:rsidR="007367B2" w:rsidRPr="0093312C">
      <w:rPr>
        <w:color w:val="033142"/>
        <w:sz w:val="16"/>
        <w:szCs w:val="16"/>
      </w:rPr>
      <w:t xml:space="preserve"> </w:t>
    </w:r>
    <w:sdt>
      <w:sdtPr>
        <w:rPr>
          <w:color w:val="033142"/>
          <w:sz w:val="16"/>
          <w:szCs w:val="16"/>
        </w:rPr>
        <w:alias w:val="sep"/>
        <w:tag w:val="sep"/>
        <w:id w:val="1237436445"/>
      </w:sdtPr>
      <w:sdtContent>
        <w:r w:rsidR="00BC58CB">
          <w:rPr>
            <w:color w:val="033142"/>
            <w:sz w:val="16"/>
            <w:szCs w:val="16"/>
          </w:rPr>
          <w:t xml:space="preserve"> </w:t>
        </w:r>
      </w:sdtContent>
    </w:sdt>
    <w:r w:rsidR="00582F80" w:rsidRPr="0093312C">
      <w:rPr>
        <w:color w:val="033142"/>
        <w:sz w:val="16"/>
        <w:szCs w:val="16"/>
      </w:rPr>
      <w:t xml:space="preserve"> </w:t>
    </w:r>
    <w:sdt>
      <w:sdtPr>
        <w:rPr>
          <w:color w:val="033142"/>
          <w:sz w:val="16"/>
          <w:szCs w:val="16"/>
        </w:rPr>
        <w:alias w:val="Classification Caveat"/>
        <w:tag w:val="Caveat"/>
        <w:id w:val="-1018080752"/>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Content>
        <w:r w:rsidR="00BA5305">
          <w:rPr>
            <w:color w:val="033142"/>
            <w:sz w:val="16"/>
            <w:szCs w:val="16"/>
          </w:rPr>
          <w:t>​</w:t>
        </w:r>
      </w:sdtContent>
    </w:sdt>
    <w:r w:rsidR="002850A0" w:rsidRPr="0093312C">
      <w:rPr>
        <w:noProof/>
        <w:sz w:val="16"/>
        <w:szCs w:val="16"/>
        <w:lang w:eastAsia="en-GB"/>
      </w:rPr>
      <w:drawing>
        <wp:anchor distT="0" distB="0" distL="114300" distR="114300" simplePos="0" relativeHeight="251671552" behindDoc="0" locked="0" layoutInCell="1" allowOverlap="1" wp14:anchorId="76E6DE60" wp14:editId="11EE081B">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p w14:paraId="4A1627A2" w14:textId="77777777" w:rsidR="00555689" w:rsidRPr="0093312C" w:rsidRDefault="00000000" w:rsidP="00397319">
    <w:pPr>
      <w:pStyle w:val="Encabezado"/>
      <w:rPr>
        <w:rFonts w:cs="Arial"/>
        <w:color w:val="355D6D"/>
        <w:sz w:val="16"/>
        <w:szCs w:val="16"/>
      </w:rPr>
    </w:pPr>
  </w:p>
  <w:p w14:paraId="4EFB51AF" w14:textId="77777777" w:rsidR="00397319" w:rsidRPr="0093312C" w:rsidRDefault="00397319" w:rsidP="00397319">
    <w:pPr>
      <w:pStyle w:val="Encabezado"/>
      <w:rPr>
        <w:rFonts w:cs="Arial"/>
        <w:color w:val="355D6D"/>
        <w:sz w:val="16"/>
        <w:szCs w:val="16"/>
      </w:rPr>
    </w:pPr>
  </w:p>
  <w:p w14:paraId="1A798CA1" w14:textId="77777777" w:rsidR="00397319" w:rsidRPr="0093312C" w:rsidRDefault="00397319" w:rsidP="00397319">
    <w:pPr>
      <w:pStyle w:val="Encabezado"/>
      <w:rPr>
        <w:rFonts w:cs="Arial"/>
        <w:color w:val="355D6D"/>
        <w:sz w:val="16"/>
        <w:szCs w:val="16"/>
      </w:rPr>
    </w:pPr>
  </w:p>
  <w:p w14:paraId="4414BF1A" w14:textId="77777777" w:rsidR="00397319" w:rsidRPr="00246FF4" w:rsidRDefault="00397319" w:rsidP="00246FF4">
    <w:pPr>
      <w:pStyle w:val="Encabezado"/>
      <w:spacing w:before="80"/>
      <w:jc w:val="right"/>
      <w:rPr>
        <w:rFonts w:cs="Arial"/>
        <w:color w:val="033142"/>
        <w:sz w:val="16"/>
        <w:szCs w:val="16"/>
      </w:rPr>
    </w:pPr>
  </w:p>
  <w:p w14:paraId="6AF40E47" w14:textId="77777777" w:rsidR="00246FF4" w:rsidRPr="00246FF4" w:rsidRDefault="00246FF4" w:rsidP="00397319">
    <w:pPr>
      <w:pStyle w:val="Encabezado"/>
      <w:jc w:val="right"/>
      <w:rPr>
        <w:rFonts w:cs="Arial"/>
        <w:color w:val="033142"/>
        <w:sz w:val="16"/>
        <w:szCs w:val="16"/>
      </w:rPr>
    </w:pPr>
  </w:p>
  <w:sdt>
    <w:sdtPr>
      <w:rPr>
        <w:rFonts w:cs="Arial"/>
        <w:color w:val="033142"/>
        <w:szCs w:val="16"/>
      </w:rPr>
      <w:alias w:val="SiteName"/>
      <w:tag w:val="SiteName"/>
      <w:id w:val="1730341094"/>
    </w:sdtPr>
    <w:sdtContent>
      <w:p w14:paraId="2FD49EB9" w14:textId="77777777" w:rsidR="00E91E6A" w:rsidRPr="00246FF4" w:rsidRDefault="009B23D8" w:rsidP="009E6AC6">
        <w:pPr>
          <w:pStyle w:val="Address"/>
          <w:rPr>
            <w:rFonts w:cs="Arial"/>
            <w:color w:val="033142"/>
            <w:szCs w:val="16"/>
          </w:rPr>
        </w:pPr>
        <w:r w:rsidRPr="00246FF4">
          <w:rPr>
            <w:rFonts w:cs="Arial"/>
            <w:color w:val="033142"/>
            <w:szCs w:val="16"/>
          </w:rPr>
          <w:t xml:space="preserve"> </w:t>
        </w:r>
      </w:p>
    </w:sdtContent>
  </w:sdt>
  <w:sdt>
    <w:sdtPr>
      <w:rPr>
        <w:rFonts w:cs="Arial"/>
        <w:color w:val="033142"/>
        <w:szCs w:val="16"/>
      </w:rPr>
      <w:alias w:val="SiteAddress"/>
      <w:tag w:val="SiteAddress"/>
      <w:id w:val="-985313529"/>
    </w:sdtPr>
    <w:sdtContent>
      <w:p w14:paraId="0AD9EC76" w14:textId="77777777" w:rsidR="00555689" w:rsidRPr="00246FF4" w:rsidRDefault="009B23D8" w:rsidP="009B23D8">
        <w:pPr>
          <w:pStyle w:val="Address"/>
          <w:rPr>
            <w:rFonts w:cs="Arial"/>
            <w:color w:val="033142"/>
            <w:szCs w:val="16"/>
          </w:rPr>
        </w:pPr>
        <w:r w:rsidRPr="00246FF4">
          <w:rPr>
            <w:rFonts w:cs="Arial"/>
            <w:color w:val="033142"/>
            <w:szCs w:val="16"/>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126C5EE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A230C"/>
    <w:multiLevelType w:val="hybridMultilevel"/>
    <w:tmpl w:val="6854C1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516BFE"/>
    <w:multiLevelType w:val="hybridMultilevel"/>
    <w:tmpl w:val="7908BD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AD5513"/>
    <w:multiLevelType w:val="hybridMultilevel"/>
    <w:tmpl w:val="0908F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6C3C13"/>
    <w:multiLevelType w:val="multilevel"/>
    <w:tmpl w:val="8B0E1910"/>
    <w:lvl w:ilvl="0">
      <w:start w:val="1"/>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lvlText w:val="Appendix %9"/>
      <w:lvlJc w:val="left"/>
      <w:pPr>
        <w:tabs>
          <w:tab w:val="num" w:pos="3067"/>
        </w:tabs>
        <w:ind w:left="2268" w:hanging="1361"/>
      </w:pPr>
    </w:lvl>
  </w:abstractNum>
  <w:abstractNum w:abstractNumId="6" w15:restartNumberingAfterBreak="0">
    <w:nsid w:val="32A22F5D"/>
    <w:multiLevelType w:val="multilevel"/>
    <w:tmpl w:val="9A2AA65E"/>
    <w:lvl w:ilvl="0">
      <w:start w:val="1"/>
      <w:numFmt w:val="decimal"/>
      <w:pStyle w:val="Heading01"/>
      <w:suff w:val="space"/>
      <w:lvlText w:val="%1."/>
      <w:lvlJc w:val="left"/>
      <w:pPr>
        <w:ind w:left="907" w:hanging="907"/>
      </w:pPr>
      <w:rPr>
        <w:rFonts w:hint="default"/>
      </w:rPr>
    </w:lvl>
    <w:lvl w:ilvl="1">
      <w:start w:val="1"/>
      <w:numFmt w:val="decimal"/>
      <w:pStyle w:val="Heading02"/>
      <w:suff w:val="space"/>
      <w:lvlText w:val="%1.%2."/>
      <w:lvlJc w:val="left"/>
      <w:pPr>
        <w:ind w:left="907" w:hanging="907"/>
      </w:pPr>
      <w:rPr>
        <w:rFonts w:hint="default"/>
      </w:rPr>
    </w:lvl>
    <w:lvl w:ilvl="2">
      <w:start w:val="1"/>
      <w:numFmt w:val="decimal"/>
      <w:pStyle w:val="Heading03"/>
      <w:suff w:val="space"/>
      <w:lvlText w:val="%1.%2.%3."/>
      <w:lvlJc w:val="left"/>
      <w:pPr>
        <w:ind w:left="907" w:hanging="907"/>
      </w:pPr>
      <w:rPr>
        <w:rFonts w:hint="default"/>
      </w:rPr>
    </w:lvl>
    <w:lvl w:ilvl="3">
      <w:start w:val="1"/>
      <w:numFmt w:val="decimal"/>
      <w:pStyle w:val="Heading04"/>
      <w:suff w:val="space"/>
      <w:lvlText w:val="%1.%2.%3.%4."/>
      <w:lvlJc w:val="left"/>
      <w:pPr>
        <w:ind w:left="907" w:hanging="907"/>
      </w:pPr>
      <w:rPr>
        <w:rFonts w:hint="default"/>
      </w:rPr>
    </w:lvl>
    <w:lvl w:ilvl="4">
      <w:start w:val="1"/>
      <w:numFmt w:val="decimal"/>
      <w:pStyle w:val="Heading05"/>
      <w:suff w:val="space"/>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7" w15:restartNumberingAfterBreak="0">
    <w:nsid w:val="4B937A0A"/>
    <w:multiLevelType w:val="hybridMultilevel"/>
    <w:tmpl w:val="2C58851A"/>
    <w:lvl w:ilvl="0" w:tplc="55ECB1C0">
      <w:start w:val="1"/>
      <w:numFmt w:val="decimal"/>
      <w:pStyle w:val="Heading1"/>
      <w:lvlText w:val="%1."/>
      <w:lvlJc w:val="left"/>
      <w:pPr>
        <w:ind w:left="360" w:hanging="360"/>
      </w:pPr>
      <w:rPr>
        <w:rFonts w:ascii="Arial" w:hAnsi="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5A659B"/>
    <w:multiLevelType w:val="hybridMultilevel"/>
    <w:tmpl w:val="D90C38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5252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6D1D49A2"/>
    <w:multiLevelType w:val="hybridMultilevel"/>
    <w:tmpl w:val="3B048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EA7376"/>
    <w:multiLevelType w:val="hybridMultilevel"/>
    <w:tmpl w:val="B2945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024CB0"/>
    <w:multiLevelType w:val="hybridMultilevel"/>
    <w:tmpl w:val="4D1C96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2388937">
    <w:abstractNumId w:val="5"/>
  </w:num>
  <w:num w:numId="2" w16cid:durableId="829103973">
    <w:abstractNumId w:val="7"/>
  </w:num>
  <w:num w:numId="3" w16cid:durableId="20327842">
    <w:abstractNumId w:val="6"/>
  </w:num>
  <w:num w:numId="4" w16cid:durableId="209608012">
    <w:abstractNumId w:val="6"/>
  </w:num>
  <w:num w:numId="5" w16cid:durableId="795103591">
    <w:abstractNumId w:val="6"/>
  </w:num>
  <w:num w:numId="6" w16cid:durableId="238946906">
    <w:abstractNumId w:val="6"/>
  </w:num>
  <w:num w:numId="7" w16cid:durableId="1514496820">
    <w:abstractNumId w:val="6"/>
  </w:num>
  <w:num w:numId="8" w16cid:durableId="823816848">
    <w:abstractNumId w:val="8"/>
  </w:num>
  <w:num w:numId="9" w16cid:durableId="1256983210">
    <w:abstractNumId w:val="0"/>
  </w:num>
  <w:num w:numId="10" w16cid:durableId="1545557678">
    <w:abstractNumId w:val="11"/>
  </w:num>
  <w:num w:numId="11" w16cid:durableId="374307949">
    <w:abstractNumId w:val="14"/>
  </w:num>
  <w:num w:numId="12" w16cid:durableId="748962134">
    <w:abstractNumId w:val="7"/>
  </w:num>
  <w:num w:numId="13" w16cid:durableId="1121613186">
    <w:abstractNumId w:val="6"/>
  </w:num>
  <w:num w:numId="14" w16cid:durableId="198517645">
    <w:abstractNumId w:val="6"/>
  </w:num>
  <w:num w:numId="15" w16cid:durableId="1639339713">
    <w:abstractNumId w:val="6"/>
  </w:num>
  <w:num w:numId="16" w16cid:durableId="1272592463">
    <w:abstractNumId w:val="6"/>
  </w:num>
  <w:num w:numId="17" w16cid:durableId="711346437">
    <w:abstractNumId w:val="6"/>
  </w:num>
  <w:num w:numId="18" w16cid:durableId="524441310">
    <w:abstractNumId w:val="8"/>
  </w:num>
  <w:num w:numId="19" w16cid:durableId="1846045402">
    <w:abstractNumId w:val="0"/>
  </w:num>
  <w:num w:numId="20" w16cid:durableId="1548760966">
    <w:abstractNumId w:val="11"/>
  </w:num>
  <w:num w:numId="21" w16cid:durableId="1170371507">
    <w:abstractNumId w:val="3"/>
  </w:num>
  <w:num w:numId="22" w16cid:durableId="2007778748">
    <w:abstractNumId w:val="13"/>
  </w:num>
  <w:num w:numId="23" w16cid:durableId="19358950">
    <w:abstractNumId w:val="4"/>
  </w:num>
  <w:num w:numId="24" w16cid:durableId="922301730">
    <w:abstractNumId w:val="2"/>
  </w:num>
  <w:num w:numId="25" w16cid:durableId="1884323020">
    <w:abstractNumId w:val="12"/>
  </w:num>
  <w:num w:numId="26" w16cid:durableId="534848716">
    <w:abstractNumId w:val="9"/>
  </w:num>
  <w:num w:numId="27" w16cid:durableId="1567954932">
    <w:abstractNumId w:val="1"/>
  </w:num>
  <w:num w:numId="28" w16cid:durableId="35665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F"/>
    <w:rsid w:val="00063376"/>
    <w:rsid w:val="000664C8"/>
    <w:rsid w:val="000942CD"/>
    <w:rsid w:val="000D4744"/>
    <w:rsid w:val="000D7DE3"/>
    <w:rsid w:val="000F3BF7"/>
    <w:rsid w:val="000F68FE"/>
    <w:rsid w:val="00111538"/>
    <w:rsid w:val="00111E58"/>
    <w:rsid w:val="00133B7C"/>
    <w:rsid w:val="00147F12"/>
    <w:rsid w:val="00165810"/>
    <w:rsid w:val="00174395"/>
    <w:rsid w:val="0017451A"/>
    <w:rsid w:val="00183814"/>
    <w:rsid w:val="001930DA"/>
    <w:rsid w:val="001A393C"/>
    <w:rsid w:val="001A5428"/>
    <w:rsid w:val="001C3BB2"/>
    <w:rsid w:val="001D3289"/>
    <w:rsid w:val="001E1734"/>
    <w:rsid w:val="001F1225"/>
    <w:rsid w:val="00203269"/>
    <w:rsid w:val="002039A6"/>
    <w:rsid w:val="002124D0"/>
    <w:rsid w:val="00215F72"/>
    <w:rsid w:val="0022446E"/>
    <w:rsid w:val="002442B5"/>
    <w:rsid w:val="00245DDA"/>
    <w:rsid w:val="00246FF4"/>
    <w:rsid w:val="002652EF"/>
    <w:rsid w:val="002850A0"/>
    <w:rsid w:val="00297F02"/>
    <w:rsid w:val="002B02F4"/>
    <w:rsid w:val="002B0734"/>
    <w:rsid w:val="002B0D24"/>
    <w:rsid w:val="002B7227"/>
    <w:rsid w:val="002E6156"/>
    <w:rsid w:val="00301013"/>
    <w:rsid w:val="00306EFD"/>
    <w:rsid w:val="00321489"/>
    <w:rsid w:val="003315FE"/>
    <w:rsid w:val="00365619"/>
    <w:rsid w:val="00387299"/>
    <w:rsid w:val="00397319"/>
    <w:rsid w:val="003A1DFC"/>
    <w:rsid w:val="003B31AD"/>
    <w:rsid w:val="003C12E8"/>
    <w:rsid w:val="003D2162"/>
    <w:rsid w:val="003E008B"/>
    <w:rsid w:val="003E3646"/>
    <w:rsid w:val="003E6F1B"/>
    <w:rsid w:val="0040128B"/>
    <w:rsid w:val="00403359"/>
    <w:rsid w:val="004139AB"/>
    <w:rsid w:val="004211C1"/>
    <w:rsid w:val="00424850"/>
    <w:rsid w:val="00443C58"/>
    <w:rsid w:val="00466259"/>
    <w:rsid w:val="004852BF"/>
    <w:rsid w:val="0049335D"/>
    <w:rsid w:val="004A2EC8"/>
    <w:rsid w:val="004A4BE3"/>
    <w:rsid w:val="004E55B3"/>
    <w:rsid w:val="004F0E11"/>
    <w:rsid w:val="00501353"/>
    <w:rsid w:val="00504832"/>
    <w:rsid w:val="00515CB2"/>
    <w:rsid w:val="005242AF"/>
    <w:rsid w:val="00526907"/>
    <w:rsid w:val="00535978"/>
    <w:rsid w:val="0055626E"/>
    <w:rsid w:val="0057364B"/>
    <w:rsid w:val="00582F80"/>
    <w:rsid w:val="00584880"/>
    <w:rsid w:val="005855F2"/>
    <w:rsid w:val="00586C29"/>
    <w:rsid w:val="005A0C22"/>
    <w:rsid w:val="005A1672"/>
    <w:rsid w:val="005B2C0E"/>
    <w:rsid w:val="005C54BC"/>
    <w:rsid w:val="005C5DEA"/>
    <w:rsid w:val="005D4BEF"/>
    <w:rsid w:val="005E3136"/>
    <w:rsid w:val="005E3247"/>
    <w:rsid w:val="005E4223"/>
    <w:rsid w:val="005E77FD"/>
    <w:rsid w:val="005F7FCB"/>
    <w:rsid w:val="00604DAC"/>
    <w:rsid w:val="00633F31"/>
    <w:rsid w:val="006349DA"/>
    <w:rsid w:val="00635AA3"/>
    <w:rsid w:val="00636553"/>
    <w:rsid w:val="00637070"/>
    <w:rsid w:val="00645033"/>
    <w:rsid w:val="00654594"/>
    <w:rsid w:val="00675140"/>
    <w:rsid w:val="00684117"/>
    <w:rsid w:val="00692719"/>
    <w:rsid w:val="006B1962"/>
    <w:rsid w:val="006C5BFB"/>
    <w:rsid w:val="006F42E7"/>
    <w:rsid w:val="006F6B81"/>
    <w:rsid w:val="00703675"/>
    <w:rsid w:val="00703F59"/>
    <w:rsid w:val="007100FC"/>
    <w:rsid w:val="00727CAC"/>
    <w:rsid w:val="007367B2"/>
    <w:rsid w:val="00736A78"/>
    <w:rsid w:val="00766756"/>
    <w:rsid w:val="00770831"/>
    <w:rsid w:val="0077193E"/>
    <w:rsid w:val="00787A2D"/>
    <w:rsid w:val="007A67E0"/>
    <w:rsid w:val="007B1814"/>
    <w:rsid w:val="007C238C"/>
    <w:rsid w:val="007C5FB8"/>
    <w:rsid w:val="007D0B4E"/>
    <w:rsid w:val="007D1EB4"/>
    <w:rsid w:val="007D25BE"/>
    <w:rsid w:val="007F1F87"/>
    <w:rsid w:val="00801756"/>
    <w:rsid w:val="008072F2"/>
    <w:rsid w:val="00814EC7"/>
    <w:rsid w:val="00821872"/>
    <w:rsid w:val="00831C0E"/>
    <w:rsid w:val="00837808"/>
    <w:rsid w:val="00841930"/>
    <w:rsid w:val="00843E91"/>
    <w:rsid w:val="00846123"/>
    <w:rsid w:val="008466FE"/>
    <w:rsid w:val="00854025"/>
    <w:rsid w:val="008700D4"/>
    <w:rsid w:val="008812BA"/>
    <w:rsid w:val="00892DB9"/>
    <w:rsid w:val="00893750"/>
    <w:rsid w:val="008A742F"/>
    <w:rsid w:val="008D20C6"/>
    <w:rsid w:val="00914E5F"/>
    <w:rsid w:val="00921620"/>
    <w:rsid w:val="0093312C"/>
    <w:rsid w:val="009351B0"/>
    <w:rsid w:val="00956A8C"/>
    <w:rsid w:val="00967D3F"/>
    <w:rsid w:val="00991D00"/>
    <w:rsid w:val="0099706A"/>
    <w:rsid w:val="009A36A5"/>
    <w:rsid w:val="009A6F36"/>
    <w:rsid w:val="009B23D8"/>
    <w:rsid w:val="009C08BF"/>
    <w:rsid w:val="009C7A69"/>
    <w:rsid w:val="009E6AC6"/>
    <w:rsid w:val="00A10C3F"/>
    <w:rsid w:val="00A3170F"/>
    <w:rsid w:val="00A34B0E"/>
    <w:rsid w:val="00A35D79"/>
    <w:rsid w:val="00A36942"/>
    <w:rsid w:val="00A65039"/>
    <w:rsid w:val="00A7358E"/>
    <w:rsid w:val="00A80551"/>
    <w:rsid w:val="00A92766"/>
    <w:rsid w:val="00A9368D"/>
    <w:rsid w:val="00AA7719"/>
    <w:rsid w:val="00AB0CD9"/>
    <w:rsid w:val="00AC4E86"/>
    <w:rsid w:val="00AC7852"/>
    <w:rsid w:val="00AE1568"/>
    <w:rsid w:val="00AE23BE"/>
    <w:rsid w:val="00AF0212"/>
    <w:rsid w:val="00AF37DB"/>
    <w:rsid w:val="00B01B99"/>
    <w:rsid w:val="00B1421B"/>
    <w:rsid w:val="00B32C9D"/>
    <w:rsid w:val="00B34EF3"/>
    <w:rsid w:val="00B55A66"/>
    <w:rsid w:val="00B90CB4"/>
    <w:rsid w:val="00B9369A"/>
    <w:rsid w:val="00BA5305"/>
    <w:rsid w:val="00BC58CB"/>
    <w:rsid w:val="00BE2836"/>
    <w:rsid w:val="00C07579"/>
    <w:rsid w:val="00C07615"/>
    <w:rsid w:val="00C113BE"/>
    <w:rsid w:val="00C1543F"/>
    <w:rsid w:val="00C216D9"/>
    <w:rsid w:val="00C24951"/>
    <w:rsid w:val="00C264AD"/>
    <w:rsid w:val="00C55CE3"/>
    <w:rsid w:val="00C62E83"/>
    <w:rsid w:val="00C7218E"/>
    <w:rsid w:val="00C91E37"/>
    <w:rsid w:val="00C9407A"/>
    <w:rsid w:val="00C96A3C"/>
    <w:rsid w:val="00C9742F"/>
    <w:rsid w:val="00CA2BD6"/>
    <w:rsid w:val="00CB2E2A"/>
    <w:rsid w:val="00CB692E"/>
    <w:rsid w:val="00CC391E"/>
    <w:rsid w:val="00CD5090"/>
    <w:rsid w:val="00CF3D5F"/>
    <w:rsid w:val="00D03EE6"/>
    <w:rsid w:val="00D21399"/>
    <w:rsid w:val="00D22E28"/>
    <w:rsid w:val="00D3559F"/>
    <w:rsid w:val="00D41F82"/>
    <w:rsid w:val="00D42208"/>
    <w:rsid w:val="00D4724E"/>
    <w:rsid w:val="00D54B31"/>
    <w:rsid w:val="00D56307"/>
    <w:rsid w:val="00D57CF8"/>
    <w:rsid w:val="00D60810"/>
    <w:rsid w:val="00D75909"/>
    <w:rsid w:val="00D82C0B"/>
    <w:rsid w:val="00D85C69"/>
    <w:rsid w:val="00DB32E5"/>
    <w:rsid w:val="00DC6FA1"/>
    <w:rsid w:val="00DD1024"/>
    <w:rsid w:val="00DD75D4"/>
    <w:rsid w:val="00DE291C"/>
    <w:rsid w:val="00DE491F"/>
    <w:rsid w:val="00DF0F77"/>
    <w:rsid w:val="00E05F10"/>
    <w:rsid w:val="00E1390A"/>
    <w:rsid w:val="00E14783"/>
    <w:rsid w:val="00E22701"/>
    <w:rsid w:val="00E26733"/>
    <w:rsid w:val="00E40735"/>
    <w:rsid w:val="00E43DC2"/>
    <w:rsid w:val="00E447E4"/>
    <w:rsid w:val="00E57A70"/>
    <w:rsid w:val="00E62C85"/>
    <w:rsid w:val="00E64606"/>
    <w:rsid w:val="00E73D8A"/>
    <w:rsid w:val="00E74E81"/>
    <w:rsid w:val="00E91E6A"/>
    <w:rsid w:val="00E9379E"/>
    <w:rsid w:val="00EC1D82"/>
    <w:rsid w:val="00ED17F8"/>
    <w:rsid w:val="00ED2410"/>
    <w:rsid w:val="00EE1A37"/>
    <w:rsid w:val="00F056B7"/>
    <w:rsid w:val="00F24011"/>
    <w:rsid w:val="00F41A64"/>
    <w:rsid w:val="00F75FFD"/>
    <w:rsid w:val="00F84E2D"/>
    <w:rsid w:val="00FA0F0F"/>
    <w:rsid w:val="00FA6D34"/>
    <w:rsid w:val="00FD08C6"/>
    <w:rsid w:val="00FE44FE"/>
    <w:rsid w:val="00FF3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3460"/>
  <w15:chartTrackingRefBased/>
  <w15:docId w15:val="{793A40C8-40A3-4A41-A0A8-491166E7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4" w:unhideWhenUsed="1"/>
    <w:lsdException w:name="heading 5" w:semiHidden="1" w:uiPriority="4"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335D"/>
    <w:rPr>
      <w:rFonts w:ascii="Arial" w:hAnsi="Arial"/>
      <w:sz w:val="24"/>
      <w:lang w:val="en-GB"/>
    </w:rPr>
  </w:style>
  <w:style w:type="paragraph" w:styleId="Ttulo1">
    <w:name w:val="heading 1"/>
    <w:basedOn w:val="Normal"/>
    <w:next w:val="Normal"/>
    <w:link w:val="Ttulo1Car"/>
    <w:uiPriority w:val="9"/>
    <w:rsid w:val="0049335D"/>
    <w:pPr>
      <w:keepNext/>
      <w:keepLines/>
      <w:spacing w:before="240" w:after="0"/>
      <w:outlineLvl w:val="0"/>
    </w:pPr>
    <w:rPr>
      <w:rFonts w:asciiTheme="majorHAnsi" w:eastAsiaTheme="majorEastAsia" w:hAnsiTheme="majorHAnsi" w:cstheme="majorBidi"/>
      <w:color w:val="43A989"/>
      <w:sz w:val="32"/>
      <w:szCs w:val="32"/>
    </w:rPr>
  </w:style>
  <w:style w:type="paragraph" w:styleId="Ttulo2">
    <w:name w:val="heading 2"/>
    <w:basedOn w:val="Normal"/>
    <w:next w:val="Normal"/>
    <w:link w:val="Ttulo2Car"/>
    <w:uiPriority w:val="9"/>
    <w:unhideWhenUsed/>
    <w:rsid w:val="0049335D"/>
    <w:pPr>
      <w:keepNext/>
      <w:keepLines/>
      <w:spacing w:before="40" w:after="0"/>
      <w:outlineLvl w:val="1"/>
    </w:pPr>
    <w:rPr>
      <w:rFonts w:asciiTheme="majorHAnsi" w:eastAsiaTheme="majorEastAsia" w:hAnsiTheme="majorHAnsi" w:cstheme="majorBidi"/>
      <w:color w:val="43A989"/>
      <w:sz w:val="26"/>
      <w:szCs w:val="26"/>
    </w:rPr>
  </w:style>
  <w:style w:type="paragraph" w:styleId="Ttulo3">
    <w:name w:val="heading 3"/>
    <w:basedOn w:val="Normal"/>
    <w:next w:val="Normal"/>
    <w:link w:val="Ttulo3Car"/>
    <w:uiPriority w:val="9"/>
    <w:unhideWhenUsed/>
    <w:rsid w:val="0049335D"/>
    <w:pPr>
      <w:keepNext/>
      <w:keepLines/>
      <w:spacing w:before="40" w:after="0"/>
      <w:outlineLvl w:val="2"/>
    </w:pPr>
    <w:rPr>
      <w:rFonts w:asciiTheme="majorHAnsi" w:eastAsiaTheme="majorEastAsia" w:hAnsiTheme="majorHAnsi" w:cstheme="majorBidi"/>
      <w:color w:val="43A989"/>
      <w:szCs w:val="24"/>
    </w:rPr>
  </w:style>
  <w:style w:type="paragraph" w:styleId="Ttulo4">
    <w:name w:val="heading 4"/>
    <w:basedOn w:val="Normal"/>
    <w:next w:val="Normal"/>
    <w:link w:val="Ttulo4Car"/>
    <w:uiPriority w:val="4"/>
    <w:rsid w:val="0049335D"/>
    <w:pPr>
      <w:keepNext/>
      <w:numPr>
        <w:ilvl w:val="3"/>
        <w:numId w:val="1"/>
      </w:numPr>
      <w:spacing w:before="240" w:after="120" w:line="240" w:lineRule="auto"/>
      <w:outlineLvl w:val="3"/>
    </w:pPr>
    <w:rPr>
      <w:b/>
      <w:bCs/>
      <w:color w:val="003249"/>
      <w:szCs w:val="28"/>
    </w:rPr>
  </w:style>
  <w:style w:type="paragraph" w:styleId="Ttulo5">
    <w:name w:val="heading 5"/>
    <w:basedOn w:val="Normal"/>
    <w:next w:val="Normal"/>
    <w:link w:val="Ttulo5Car"/>
    <w:uiPriority w:val="4"/>
    <w:rsid w:val="0049335D"/>
    <w:pPr>
      <w:keepNext/>
      <w:numPr>
        <w:ilvl w:val="4"/>
        <w:numId w:val="1"/>
      </w:numPr>
      <w:spacing w:before="240" w:after="60" w:line="240" w:lineRule="auto"/>
      <w:outlineLvl w:val="4"/>
    </w:pPr>
    <w:rPr>
      <w:b/>
      <w:bCs/>
      <w:i/>
      <w:iCs/>
      <w:color w:val="003249"/>
      <w:szCs w:val="26"/>
    </w:rPr>
  </w:style>
  <w:style w:type="paragraph" w:styleId="Ttulo6">
    <w:name w:val="heading 6"/>
    <w:basedOn w:val="Normal"/>
    <w:next w:val="Normal"/>
    <w:link w:val="Ttulo6Car"/>
    <w:uiPriority w:val="9"/>
    <w:semiHidden/>
    <w:unhideWhenUsed/>
    <w:rsid w:val="0049335D"/>
    <w:pPr>
      <w:keepNext/>
      <w:keepLines/>
      <w:spacing w:before="40" w:after="0"/>
      <w:outlineLvl w:val="5"/>
    </w:pPr>
    <w:rPr>
      <w:rFonts w:asciiTheme="majorHAnsi" w:eastAsiaTheme="majorEastAsia" w:hAnsiTheme="majorHAnsi" w:cstheme="majorBidi"/>
      <w:color w:val="43A989"/>
    </w:rPr>
  </w:style>
  <w:style w:type="paragraph" w:styleId="Ttulo7">
    <w:name w:val="heading 7"/>
    <w:basedOn w:val="Normal"/>
    <w:next w:val="Normal"/>
    <w:link w:val="Ttulo7Car"/>
    <w:semiHidden/>
    <w:rsid w:val="006349DA"/>
    <w:pPr>
      <w:numPr>
        <w:ilvl w:val="6"/>
        <w:numId w:val="1"/>
      </w:numPr>
      <w:spacing w:before="240" w:after="60" w:line="240" w:lineRule="auto"/>
      <w:outlineLvl w:val="6"/>
    </w:pPr>
    <w:rPr>
      <w:i/>
    </w:rPr>
  </w:style>
  <w:style w:type="paragraph" w:styleId="Ttulo8">
    <w:name w:val="heading 8"/>
    <w:basedOn w:val="Normal"/>
    <w:next w:val="Normal"/>
    <w:link w:val="Ttulo8Car"/>
    <w:semiHidden/>
    <w:rsid w:val="006349DA"/>
    <w:pPr>
      <w:numPr>
        <w:ilvl w:val="7"/>
        <w:numId w:val="1"/>
      </w:numPr>
      <w:spacing w:before="240" w:after="60" w:line="240" w:lineRule="auto"/>
      <w:outlineLvl w:val="7"/>
    </w:pPr>
    <w:rPr>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35D"/>
    <w:rPr>
      <w:rFonts w:asciiTheme="majorHAnsi" w:eastAsiaTheme="majorEastAsia" w:hAnsiTheme="majorHAnsi" w:cstheme="majorBidi"/>
      <w:color w:val="43A989"/>
      <w:sz w:val="32"/>
      <w:szCs w:val="32"/>
      <w:lang w:val="en-GB"/>
    </w:rPr>
  </w:style>
  <w:style w:type="character" w:customStyle="1" w:styleId="Ttulo2Car">
    <w:name w:val="Título 2 Car"/>
    <w:basedOn w:val="Fuentedeprrafopredeter"/>
    <w:link w:val="Ttulo2"/>
    <w:uiPriority w:val="9"/>
    <w:rsid w:val="0049335D"/>
    <w:rPr>
      <w:rFonts w:asciiTheme="majorHAnsi" w:eastAsiaTheme="majorEastAsia" w:hAnsiTheme="majorHAnsi" w:cstheme="majorBidi"/>
      <w:color w:val="43A989"/>
      <w:sz w:val="26"/>
      <w:szCs w:val="26"/>
      <w:lang w:val="en-GB"/>
    </w:rPr>
  </w:style>
  <w:style w:type="character" w:customStyle="1" w:styleId="Ttulo3Car">
    <w:name w:val="Título 3 Car"/>
    <w:basedOn w:val="Fuentedeprrafopredeter"/>
    <w:link w:val="Ttulo3"/>
    <w:uiPriority w:val="9"/>
    <w:rsid w:val="0049335D"/>
    <w:rPr>
      <w:rFonts w:asciiTheme="majorHAnsi" w:eastAsiaTheme="majorEastAsia" w:hAnsiTheme="majorHAnsi" w:cstheme="majorBidi"/>
      <w:color w:val="43A989"/>
      <w:sz w:val="24"/>
      <w:szCs w:val="24"/>
      <w:lang w:val="en-GB"/>
    </w:rPr>
  </w:style>
  <w:style w:type="character" w:customStyle="1" w:styleId="Ttulo4Car">
    <w:name w:val="Título 4 Car"/>
    <w:basedOn w:val="Fuentedeprrafopredeter"/>
    <w:link w:val="Ttulo4"/>
    <w:uiPriority w:val="4"/>
    <w:rsid w:val="0049335D"/>
    <w:rPr>
      <w:rFonts w:ascii="Arial" w:hAnsi="Arial"/>
      <w:b/>
      <w:bCs/>
      <w:color w:val="003249"/>
      <w:sz w:val="24"/>
      <w:szCs w:val="28"/>
      <w:lang w:val="en-GB"/>
    </w:rPr>
  </w:style>
  <w:style w:type="character" w:customStyle="1" w:styleId="Ttulo5Car">
    <w:name w:val="Título 5 Car"/>
    <w:basedOn w:val="Fuentedeprrafopredeter"/>
    <w:link w:val="Ttulo5"/>
    <w:uiPriority w:val="4"/>
    <w:rsid w:val="0049335D"/>
    <w:rPr>
      <w:rFonts w:ascii="Arial" w:hAnsi="Arial"/>
      <w:b/>
      <w:bCs/>
      <w:i/>
      <w:iCs/>
      <w:color w:val="003249"/>
      <w:sz w:val="24"/>
      <w:szCs w:val="26"/>
      <w:lang w:val="en-GB"/>
    </w:rPr>
  </w:style>
  <w:style w:type="character" w:customStyle="1" w:styleId="Ttulo6Car">
    <w:name w:val="Título 6 Car"/>
    <w:basedOn w:val="Fuentedeprrafopredeter"/>
    <w:link w:val="Ttulo6"/>
    <w:uiPriority w:val="9"/>
    <w:semiHidden/>
    <w:rsid w:val="0049335D"/>
    <w:rPr>
      <w:rFonts w:asciiTheme="majorHAnsi" w:eastAsiaTheme="majorEastAsia" w:hAnsiTheme="majorHAnsi" w:cstheme="majorBidi"/>
      <w:color w:val="43A989"/>
      <w:sz w:val="24"/>
      <w:lang w:val="en-GB"/>
    </w:rPr>
  </w:style>
  <w:style w:type="character" w:customStyle="1" w:styleId="Ttulo7Car">
    <w:name w:val="Título 7 Car"/>
    <w:basedOn w:val="Fuentedeprrafopredeter"/>
    <w:link w:val="Ttulo7"/>
    <w:semiHidden/>
    <w:rsid w:val="006349DA"/>
    <w:rPr>
      <w:rFonts w:ascii="Georgia" w:eastAsia="Times New Roman" w:hAnsi="Georgia" w:cs="Times New Roman"/>
      <w:i/>
      <w:sz w:val="24"/>
      <w:szCs w:val="24"/>
      <w:lang w:val="en-US"/>
    </w:rPr>
  </w:style>
  <w:style w:type="character" w:customStyle="1" w:styleId="Ttulo8Car">
    <w:name w:val="Título 8 Car"/>
    <w:basedOn w:val="Fuentedeprrafopredeter"/>
    <w:link w:val="Ttulo8"/>
    <w:semiHidden/>
    <w:rsid w:val="006349DA"/>
    <w:rPr>
      <w:rFonts w:ascii="Georgia" w:eastAsia="Times New Roman" w:hAnsi="Georgia" w:cs="Times New Roman"/>
      <w:iCs/>
      <w:sz w:val="24"/>
      <w:szCs w:val="24"/>
      <w:lang w:val="en-US"/>
    </w:rPr>
  </w:style>
  <w:style w:type="paragraph" w:styleId="Encabezado">
    <w:name w:val="header"/>
    <w:basedOn w:val="Normal"/>
    <w:link w:val="EncabezadoCar"/>
    <w:uiPriority w:val="99"/>
    <w:unhideWhenUsed/>
    <w:rsid w:val="0042485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24850"/>
    <w:rPr>
      <w:lang w:val="en-GB"/>
    </w:rPr>
  </w:style>
  <w:style w:type="paragraph" w:customStyle="1" w:styleId="Address">
    <w:name w:val="Address"/>
    <w:basedOn w:val="Encabezado"/>
    <w:link w:val="AddressChar"/>
    <w:qFormat/>
    <w:rsid w:val="00EE1A37"/>
    <w:pPr>
      <w:tabs>
        <w:tab w:val="clear" w:pos="4513"/>
        <w:tab w:val="clear" w:pos="9026"/>
        <w:tab w:val="center" w:pos="5103"/>
        <w:tab w:val="right" w:pos="9923"/>
      </w:tabs>
      <w:jc w:val="right"/>
    </w:pPr>
    <w:rPr>
      <w:color w:val="003249"/>
      <w:sz w:val="16"/>
    </w:rPr>
  </w:style>
  <w:style w:type="character" w:customStyle="1" w:styleId="AddressChar">
    <w:name w:val="Address Char"/>
    <w:basedOn w:val="EncabezadoCar"/>
    <w:link w:val="Address"/>
    <w:rsid w:val="00EE1A37"/>
    <w:rPr>
      <w:rFonts w:ascii="Arial" w:hAnsi="Arial"/>
      <w:color w:val="003249"/>
      <w:sz w:val="16"/>
      <w:lang w:val="en-GB"/>
    </w:rPr>
  </w:style>
  <w:style w:type="paragraph" w:customStyle="1" w:styleId="Dates">
    <w:name w:val="Dates"/>
    <w:basedOn w:val="Normal"/>
    <w:link w:val="DatesChar"/>
    <w:qFormat/>
    <w:rsid w:val="00424850"/>
    <w:pPr>
      <w:spacing w:line="360" w:lineRule="auto"/>
    </w:pPr>
    <w:rPr>
      <w:rFonts w:cs="Arial"/>
      <w:color w:val="033142"/>
      <w:szCs w:val="20"/>
    </w:rPr>
  </w:style>
  <w:style w:type="character" w:customStyle="1" w:styleId="DatesChar">
    <w:name w:val="Dates Char"/>
    <w:basedOn w:val="Fuentedeprrafopredeter"/>
    <w:link w:val="Dates"/>
    <w:rsid w:val="00424850"/>
    <w:rPr>
      <w:rFonts w:ascii="Arial" w:hAnsi="Arial" w:cs="Arial"/>
      <w:color w:val="033142"/>
      <w:szCs w:val="20"/>
      <w:lang w:val="en-GB"/>
    </w:rPr>
  </w:style>
  <w:style w:type="paragraph" w:customStyle="1" w:styleId="CoverRefText">
    <w:name w:val="Cover_Ref_Text"/>
    <w:basedOn w:val="Dates"/>
    <w:link w:val="CoverRefTextChar"/>
    <w:qFormat/>
    <w:rsid w:val="00424850"/>
    <w:pPr>
      <w:spacing w:after="0"/>
    </w:pPr>
    <w:rPr>
      <w:color w:val="355D6D"/>
      <w:sz w:val="18"/>
    </w:rPr>
  </w:style>
  <w:style w:type="character" w:customStyle="1" w:styleId="CoverRefTextChar">
    <w:name w:val="Cover_Ref_Text Char"/>
    <w:basedOn w:val="DatesChar"/>
    <w:link w:val="CoverRefText"/>
    <w:rsid w:val="00424850"/>
    <w:rPr>
      <w:rFonts w:ascii="Arial" w:hAnsi="Arial" w:cs="Arial"/>
      <w:color w:val="355D6D"/>
      <w:sz w:val="18"/>
      <w:szCs w:val="20"/>
      <w:lang w:val="en-GB"/>
    </w:rPr>
  </w:style>
  <w:style w:type="paragraph" w:customStyle="1" w:styleId="ApprovalChangeLogTables">
    <w:name w:val="Approval_ChangeLog_Tables"/>
    <w:basedOn w:val="CoverRefText"/>
    <w:link w:val="ApprovalChangeLogTablesChar"/>
    <w:qFormat/>
    <w:rsid w:val="00424850"/>
    <w:rPr>
      <w:color w:val="033142"/>
    </w:rPr>
  </w:style>
  <w:style w:type="character" w:customStyle="1" w:styleId="ApprovalChangeLogTablesChar">
    <w:name w:val="Approval_ChangeLog_Tables Char"/>
    <w:basedOn w:val="CoverRefTextChar"/>
    <w:link w:val="ApprovalChangeLogTables"/>
    <w:rsid w:val="00424850"/>
    <w:rPr>
      <w:rFonts w:ascii="Arial" w:hAnsi="Arial" w:cs="Arial"/>
      <w:color w:val="033142"/>
      <w:sz w:val="18"/>
      <w:szCs w:val="20"/>
      <w:lang w:val="en-GB"/>
    </w:rPr>
  </w:style>
  <w:style w:type="paragraph" w:customStyle="1" w:styleId="Body">
    <w:name w:val="Body"/>
    <w:basedOn w:val="Normal"/>
    <w:link w:val="BodyChar"/>
    <w:qFormat/>
    <w:rsid w:val="00E40735"/>
    <w:pPr>
      <w:spacing w:after="0" w:line="360" w:lineRule="auto"/>
      <w:jc w:val="both"/>
    </w:pPr>
    <w:rPr>
      <w:rFonts w:cs="Arial"/>
      <w:color w:val="000000" w:themeColor="text1"/>
      <w:szCs w:val="24"/>
    </w:rPr>
  </w:style>
  <w:style w:type="character" w:customStyle="1" w:styleId="BodyChar">
    <w:name w:val="Body Char"/>
    <w:basedOn w:val="Fuentedeprrafopredeter"/>
    <w:link w:val="Body"/>
    <w:rsid w:val="00E40735"/>
    <w:rPr>
      <w:rFonts w:ascii="Arial" w:hAnsi="Arial" w:cs="Arial"/>
      <w:color w:val="000000" w:themeColor="text1"/>
      <w:sz w:val="24"/>
      <w:szCs w:val="24"/>
      <w:lang w:val="en-GB"/>
    </w:rPr>
  </w:style>
  <w:style w:type="paragraph" w:customStyle="1" w:styleId="Classification">
    <w:name w:val="Classification"/>
    <w:basedOn w:val="Normal"/>
    <w:next w:val="Normal"/>
    <w:semiHidden/>
    <w:rsid w:val="00424850"/>
    <w:pPr>
      <w:spacing w:after="0" w:line="240" w:lineRule="atLeast"/>
    </w:pPr>
    <w:rPr>
      <w:rFonts w:ascii="NotesEsa" w:eastAsia="Times New Roman" w:hAnsi="NotesEsa" w:cs="Times New Roman"/>
      <w:sz w:val="20"/>
      <w:szCs w:val="24"/>
      <w:lang w:val="en-US"/>
    </w:rPr>
  </w:style>
  <w:style w:type="character" w:customStyle="1" w:styleId="Data">
    <w:name w:val="Data"/>
    <w:basedOn w:val="Fuentedeprrafopredeter"/>
    <w:uiPriority w:val="19"/>
    <w:qFormat/>
    <w:rsid w:val="00914E5F"/>
    <w:rPr>
      <w:rFonts w:ascii="Arial" w:hAnsi="Arial" w:hint="default"/>
      <w:b w:val="0"/>
      <w:bCs w:val="0"/>
      <w:sz w:val="18"/>
    </w:rPr>
  </w:style>
  <w:style w:type="paragraph" w:customStyle="1" w:styleId="Ref">
    <w:name w:val="Ref"/>
    <w:basedOn w:val="Normal"/>
    <w:link w:val="RefChar"/>
    <w:qFormat/>
    <w:rsid w:val="00ED17F8"/>
    <w:rPr>
      <w:rFonts w:cs="Arial"/>
      <w:color w:val="44546A"/>
      <w:sz w:val="20"/>
      <w:szCs w:val="20"/>
    </w:rPr>
  </w:style>
  <w:style w:type="character" w:customStyle="1" w:styleId="RefChar">
    <w:name w:val="Ref Char"/>
    <w:basedOn w:val="Fuentedeprrafopredeter"/>
    <w:link w:val="Ref"/>
    <w:rsid w:val="00ED17F8"/>
    <w:rPr>
      <w:rFonts w:ascii="Arial" w:hAnsi="Arial" w:cs="Arial"/>
      <w:color w:val="44546A"/>
      <w:sz w:val="20"/>
      <w:szCs w:val="20"/>
      <w:lang w:val="en-GB"/>
    </w:rPr>
  </w:style>
  <w:style w:type="paragraph" w:customStyle="1" w:styleId="DOCTYPE">
    <w:name w:val="DOC_TYPE"/>
    <w:basedOn w:val="Ref"/>
    <w:link w:val="DOCTYPEChar"/>
    <w:qFormat/>
    <w:rsid w:val="00424850"/>
    <w:pPr>
      <w:spacing w:after="0" w:line="360" w:lineRule="auto"/>
    </w:pPr>
    <w:rPr>
      <w:b/>
      <w:color w:val="8196A4"/>
      <w:sz w:val="44"/>
    </w:rPr>
  </w:style>
  <w:style w:type="character" w:customStyle="1" w:styleId="DOCTYPEChar">
    <w:name w:val="DOC_TYPE Char"/>
    <w:basedOn w:val="RefChar"/>
    <w:link w:val="DOCTYPE"/>
    <w:rsid w:val="00424850"/>
    <w:rPr>
      <w:rFonts w:ascii="Arial" w:hAnsi="Arial" w:cs="Arial"/>
      <w:b/>
      <w:color w:val="8196A4"/>
      <w:sz w:val="44"/>
      <w:szCs w:val="20"/>
      <w:lang w:val="en-GB"/>
    </w:rPr>
  </w:style>
  <w:style w:type="paragraph" w:styleId="Piedepgina">
    <w:name w:val="footer"/>
    <w:basedOn w:val="Normal"/>
    <w:link w:val="PiedepginaCar"/>
    <w:uiPriority w:val="99"/>
    <w:unhideWhenUsed/>
    <w:rsid w:val="0042485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24850"/>
    <w:rPr>
      <w:lang w:val="en-GB"/>
    </w:rPr>
  </w:style>
  <w:style w:type="paragraph" w:customStyle="1" w:styleId="Heading">
    <w:name w:val="Heading"/>
    <w:basedOn w:val="Normal"/>
    <w:link w:val="HeadingChar"/>
    <w:rsid w:val="00424850"/>
    <w:pPr>
      <w:spacing w:line="360" w:lineRule="auto"/>
    </w:pPr>
    <w:rPr>
      <w:rFonts w:cs="Arial"/>
      <w:b/>
      <w:color w:val="355D6D"/>
      <w:szCs w:val="24"/>
    </w:rPr>
  </w:style>
  <w:style w:type="character" w:customStyle="1" w:styleId="HeadingChar">
    <w:name w:val="Heading Char"/>
    <w:basedOn w:val="Fuentedeprrafopredeter"/>
    <w:link w:val="Heading"/>
    <w:rsid w:val="00424850"/>
    <w:rPr>
      <w:rFonts w:ascii="Arial" w:hAnsi="Arial" w:cs="Arial"/>
      <w:b/>
      <w:color w:val="355D6D"/>
      <w:sz w:val="24"/>
      <w:szCs w:val="24"/>
      <w:lang w:val="en-GB"/>
    </w:rPr>
  </w:style>
  <w:style w:type="paragraph" w:customStyle="1" w:styleId="Heading1">
    <w:name w:val="Heading_1"/>
    <w:basedOn w:val="Heading"/>
    <w:link w:val="Heading1Char"/>
    <w:rsid w:val="00424850"/>
    <w:pPr>
      <w:numPr>
        <w:numId w:val="12"/>
      </w:numPr>
    </w:pPr>
    <w:rPr>
      <w:caps/>
      <w:sz w:val="32"/>
    </w:rPr>
  </w:style>
  <w:style w:type="character" w:customStyle="1" w:styleId="Heading1Char">
    <w:name w:val="Heading_1 Char"/>
    <w:basedOn w:val="HeadingChar"/>
    <w:link w:val="Heading1"/>
    <w:rsid w:val="00424850"/>
    <w:rPr>
      <w:rFonts w:ascii="Arial" w:hAnsi="Arial" w:cs="Arial"/>
      <w:b/>
      <w:caps/>
      <w:color w:val="355D6D"/>
      <w:sz w:val="32"/>
      <w:szCs w:val="24"/>
      <w:lang w:val="en-GB"/>
    </w:rPr>
  </w:style>
  <w:style w:type="paragraph" w:customStyle="1" w:styleId="HeadingCover">
    <w:name w:val="Heading_Cover"/>
    <w:basedOn w:val="DOCTYPE"/>
    <w:link w:val="HeadingCoverChar"/>
    <w:rsid w:val="0049335D"/>
    <w:rPr>
      <w:caps/>
      <w:color w:val="335E6E"/>
      <w:sz w:val="28"/>
    </w:rPr>
  </w:style>
  <w:style w:type="character" w:customStyle="1" w:styleId="HeadingCoverChar">
    <w:name w:val="Heading_Cover Char"/>
    <w:basedOn w:val="DOCTYPEChar"/>
    <w:link w:val="HeadingCover"/>
    <w:rsid w:val="0049335D"/>
    <w:rPr>
      <w:rFonts w:ascii="Arial" w:hAnsi="Arial" w:cs="Arial"/>
      <w:b/>
      <w:caps/>
      <w:color w:val="335E6E"/>
      <w:sz w:val="28"/>
      <w:szCs w:val="20"/>
      <w:lang w:val="en-GB"/>
    </w:rPr>
  </w:style>
  <w:style w:type="paragraph" w:customStyle="1" w:styleId="Style2">
    <w:name w:val="Style2"/>
    <w:basedOn w:val="Body"/>
    <w:link w:val="Style2Char"/>
    <w:qFormat/>
    <w:rsid w:val="0049335D"/>
    <w:pPr>
      <w:spacing w:before="240" w:after="240"/>
      <w:ind w:left="907" w:hanging="907"/>
      <w:jc w:val="left"/>
      <w:outlineLvl w:val="1"/>
    </w:pPr>
    <w:rPr>
      <w:b/>
      <w:color w:val="003249"/>
      <w:sz w:val="28"/>
    </w:rPr>
  </w:style>
  <w:style w:type="character" w:customStyle="1" w:styleId="Style2Char">
    <w:name w:val="Style2 Char"/>
    <w:basedOn w:val="BodyChar"/>
    <w:link w:val="Style2"/>
    <w:rsid w:val="0049335D"/>
    <w:rPr>
      <w:rFonts w:ascii="Arial" w:hAnsi="Arial" w:cs="Arial"/>
      <w:b/>
      <w:color w:val="003249"/>
      <w:sz w:val="28"/>
      <w:szCs w:val="24"/>
      <w:lang w:val="en-GB"/>
    </w:rPr>
  </w:style>
  <w:style w:type="paragraph" w:customStyle="1" w:styleId="Heading01">
    <w:name w:val="Heading01"/>
    <w:basedOn w:val="Style2"/>
    <w:next w:val="Body"/>
    <w:link w:val="Heading01Char"/>
    <w:qFormat/>
    <w:rsid w:val="002B7227"/>
    <w:pPr>
      <w:numPr>
        <w:numId w:val="17"/>
      </w:numPr>
      <w:ind w:left="357" w:hanging="357"/>
    </w:pPr>
    <w:rPr>
      <w:caps/>
      <w:color w:val="335E6E"/>
      <w:sz w:val="32"/>
    </w:rPr>
  </w:style>
  <w:style w:type="character" w:customStyle="1" w:styleId="Heading01Char">
    <w:name w:val="Heading01 Char"/>
    <w:basedOn w:val="Style2Char"/>
    <w:link w:val="Heading01"/>
    <w:rsid w:val="002B7227"/>
    <w:rPr>
      <w:rFonts w:ascii="Arial" w:hAnsi="Arial" w:cs="Arial"/>
      <w:b/>
      <w:caps/>
      <w:color w:val="335E6E"/>
      <w:sz w:val="32"/>
      <w:szCs w:val="24"/>
      <w:lang w:val="en-GB"/>
    </w:rPr>
  </w:style>
  <w:style w:type="paragraph" w:customStyle="1" w:styleId="Heading02">
    <w:name w:val="Heading02"/>
    <w:basedOn w:val="Style2"/>
    <w:next w:val="Body"/>
    <w:link w:val="Heading02Char"/>
    <w:qFormat/>
    <w:rsid w:val="002B7227"/>
    <w:pPr>
      <w:numPr>
        <w:ilvl w:val="1"/>
        <w:numId w:val="17"/>
      </w:numPr>
      <w:ind w:left="544" w:hanging="544"/>
    </w:pPr>
  </w:style>
  <w:style w:type="character" w:customStyle="1" w:styleId="Heading02Char">
    <w:name w:val="Heading02 Char"/>
    <w:basedOn w:val="Style2Char"/>
    <w:link w:val="Heading02"/>
    <w:rsid w:val="002B7227"/>
    <w:rPr>
      <w:rFonts w:ascii="Arial" w:hAnsi="Arial" w:cs="Arial"/>
      <w:b/>
      <w:color w:val="003249"/>
      <w:sz w:val="28"/>
      <w:szCs w:val="24"/>
      <w:lang w:val="en-GB"/>
    </w:rPr>
  </w:style>
  <w:style w:type="paragraph" w:customStyle="1" w:styleId="Heading03">
    <w:name w:val="Heading03"/>
    <w:basedOn w:val="Style2"/>
    <w:next w:val="Body"/>
    <w:link w:val="Heading03Char"/>
    <w:qFormat/>
    <w:rsid w:val="002B7227"/>
    <w:pPr>
      <w:numPr>
        <w:ilvl w:val="2"/>
        <w:numId w:val="17"/>
      </w:numPr>
      <w:ind w:left="720" w:hanging="720"/>
    </w:pPr>
    <w:rPr>
      <w:i/>
      <w:color w:val="335E6E"/>
      <w:sz w:val="26"/>
      <w:szCs w:val="26"/>
    </w:rPr>
  </w:style>
  <w:style w:type="character" w:customStyle="1" w:styleId="Heading03Char">
    <w:name w:val="Heading03 Char"/>
    <w:basedOn w:val="Style2Char"/>
    <w:link w:val="Heading03"/>
    <w:rsid w:val="002B7227"/>
    <w:rPr>
      <w:rFonts w:ascii="Arial" w:hAnsi="Arial" w:cs="Arial"/>
      <w:b/>
      <w:i/>
      <w:color w:val="335E6E"/>
      <w:sz w:val="26"/>
      <w:szCs w:val="26"/>
      <w:lang w:val="en-GB"/>
    </w:rPr>
  </w:style>
  <w:style w:type="paragraph" w:customStyle="1" w:styleId="Heading04">
    <w:name w:val="Heading04"/>
    <w:basedOn w:val="Style2"/>
    <w:next w:val="Body"/>
    <w:link w:val="Heading04Char"/>
    <w:qFormat/>
    <w:rsid w:val="002B7227"/>
    <w:pPr>
      <w:numPr>
        <w:ilvl w:val="3"/>
        <w:numId w:val="17"/>
      </w:numPr>
      <w:ind w:left="868" w:hanging="868"/>
    </w:pPr>
    <w:rPr>
      <w:sz w:val="24"/>
    </w:rPr>
  </w:style>
  <w:style w:type="character" w:customStyle="1" w:styleId="Heading04Char">
    <w:name w:val="Heading04 Char"/>
    <w:basedOn w:val="Style2Char"/>
    <w:link w:val="Heading04"/>
    <w:rsid w:val="002B7227"/>
    <w:rPr>
      <w:rFonts w:ascii="Arial" w:hAnsi="Arial" w:cs="Arial"/>
      <w:b/>
      <w:color w:val="003249"/>
      <w:sz w:val="24"/>
      <w:szCs w:val="24"/>
      <w:lang w:val="en-GB"/>
    </w:rPr>
  </w:style>
  <w:style w:type="paragraph" w:customStyle="1" w:styleId="Heading05">
    <w:name w:val="Heading05"/>
    <w:basedOn w:val="Style2"/>
    <w:next w:val="Body"/>
    <w:link w:val="Heading05Char"/>
    <w:qFormat/>
    <w:rsid w:val="002B7227"/>
    <w:pPr>
      <w:numPr>
        <w:ilvl w:val="4"/>
        <w:numId w:val="17"/>
      </w:numPr>
      <w:ind w:left="1066" w:hanging="1066"/>
    </w:pPr>
    <w:rPr>
      <w:i/>
      <w:sz w:val="24"/>
    </w:rPr>
  </w:style>
  <w:style w:type="character" w:customStyle="1" w:styleId="Heading05Char">
    <w:name w:val="Heading05 Char"/>
    <w:basedOn w:val="Style2Char"/>
    <w:link w:val="Heading05"/>
    <w:rsid w:val="002B7227"/>
    <w:rPr>
      <w:rFonts w:ascii="Arial" w:hAnsi="Arial" w:cs="Arial"/>
      <w:b/>
      <w:i/>
      <w:color w:val="003249"/>
      <w:sz w:val="24"/>
      <w:szCs w:val="24"/>
      <w:lang w:val="en-GB"/>
    </w:rPr>
  </w:style>
  <w:style w:type="paragraph" w:styleId="DireccinHTML">
    <w:name w:val="HTML Address"/>
    <w:basedOn w:val="Normal"/>
    <w:link w:val="DireccinHTMLCar"/>
    <w:semiHidden/>
    <w:unhideWhenUsed/>
    <w:rsid w:val="00424850"/>
    <w:pPr>
      <w:spacing w:after="0" w:line="240" w:lineRule="auto"/>
    </w:pPr>
    <w:rPr>
      <w:rFonts w:ascii="Georgia" w:eastAsia="Times New Roman" w:hAnsi="Georgia" w:cs="Times New Roman"/>
      <w:i/>
      <w:iCs/>
      <w:szCs w:val="24"/>
      <w:lang w:val="en-US"/>
    </w:rPr>
  </w:style>
  <w:style w:type="character" w:customStyle="1" w:styleId="DireccinHTMLCar">
    <w:name w:val="Dirección HTML Car"/>
    <w:basedOn w:val="Fuentedeprrafopredeter"/>
    <w:link w:val="DireccinHTML"/>
    <w:semiHidden/>
    <w:rsid w:val="00424850"/>
    <w:rPr>
      <w:rFonts w:ascii="Georgia" w:eastAsia="Times New Roman" w:hAnsi="Georgia" w:cs="Times New Roman"/>
      <w:i/>
      <w:iCs/>
      <w:sz w:val="24"/>
      <w:szCs w:val="24"/>
      <w:lang w:val="en-US"/>
    </w:rPr>
  </w:style>
  <w:style w:type="character" w:styleId="Hipervnculo">
    <w:name w:val="Hyperlink"/>
    <w:basedOn w:val="Fuentedeprrafopredeter"/>
    <w:uiPriority w:val="99"/>
    <w:unhideWhenUsed/>
    <w:rsid w:val="00424850"/>
    <w:rPr>
      <w:color w:val="0563C1" w:themeColor="hyperlink"/>
      <w:u w:val="single"/>
    </w:rPr>
  </w:style>
  <w:style w:type="paragraph" w:styleId="Prrafodelista">
    <w:name w:val="List Paragraph"/>
    <w:basedOn w:val="Normal"/>
    <w:uiPriority w:val="34"/>
    <w:rsid w:val="00424850"/>
    <w:pPr>
      <w:ind w:left="720"/>
      <w:contextualSpacing/>
    </w:pPr>
  </w:style>
  <w:style w:type="paragraph" w:styleId="TDC1">
    <w:name w:val="toc 1"/>
    <w:basedOn w:val="Normal"/>
    <w:next w:val="Normal"/>
    <w:link w:val="TDC1Car"/>
    <w:autoRedefine/>
    <w:uiPriority w:val="39"/>
    <w:unhideWhenUsed/>
    <w:rsid w:val="00424850"/>
    <w:pPr>
      <w:spacing w:after="100"/>
    </w:pPr>
  </w:style>
  <w:style w:type="character" w:customStyle="1" w:styleId="TDC1Car">
    <w:name w:val="TDC 1 Car"/>
    <w:basedOn w:val="Fuentedeprrafopredeter"/>
    <w:link w:val="TDC1"/>
    <w:uiPriority w:val="39"/>
    <w:rsid w:val="00424850"/>
    <w:rPr>
      <w:rFonts w:ascii="Arial" w:hAnsi="Arial"/>
      <w:lang w:val="en-GB"/>
    </w:rPr>
  </w:style>
  <w:style w:type="paragraph" w:customStyle="1" w:styleId="Style1">
    <w:name w:val="Style1"/>
    <w:basedOn w:val="TDC1"/>
    <w:link w:val="Style1Char"/>
    <w:qFormat/>
    <w:rsid w:val="00E40735"/>
    <w:rPr>
      <w:color w:val="44546A"/>
    </w:rPr>
  </w:style>
  <w:style w:type="character" w:customStyle="1" w:styleId="Style1Char">
    <w:name w:val="Style1 Char"/>
    <w:basedOn w:val="TDC1Car"/>
    <w:link w:val="Style1"/>
    <w:rsid w:val="00E40735"/>
    <w:rPr>
      <w:rFonts w:ascii="Arial" w:hAnsi="Arial"/>
      <w:color w:val="44546A"/>
      <w:sz w:val="24"/>
      <w:lang w:val="en-GB"/>
    </w:rPr>
  </w:style>
  <w:style w:type="paragraph" w:styleId="Tabladeilustraciones">
    <w:name w:val="table of figures"/>
    <w:basedOn w:val="Normal"/>
    <w:next w:val="Normal"/>
    <w:link w:val="TabladeilustracionesCar"/>
    <w:uiPriority w:val="99"/>
    <w:unhideWhenUsed/>
    <w:rsid w:val="00424850"/>
    <w:pPr>
      <w:spacing w:after="0"/>
    </w:pPr>
  </w:style>
  <w:style w:type="character" w:customStyle="1" w:styleId="TabladeilustracionesCar">
    <w:name w:val="Tabla de ilustraciones Car"/>
    <w:basedOn w:val="Fuentedeprrafopredeter"/>
    <w:link w:val="Tabladeilustraciones"/>
    <w:uiPriority w:val="99"/>
    <w:semiHidden/>
    <w:rsid w:val="00424850"/>
    <w:rPr>
      <w:lang w:val="en-GB"/>
    </w:rPr>
  </w:style>
  <w:style w:type="paragraph" w:customStyle="1" w:styleId="TABLE">
    <w:name w:val="TABLE"/>
    <w:basedOn w:val="Tabladeilustraciones"/>
    <w:link w:val="TABLEChar"/>
    <w:qFormat/>
    <w:rsid w:val="00E40735"/>
    <w:pPr>
      <w:spacing w:line="240" w:lineRule="auto"/>
    </w:pPr>
    <w:rPr>
      <w:rFonts w:cs="Arial"/>
      <w:color w:val="44546A"/>
      <w:szCs w:val="24"/>
    </w:rPr>
  </w:style>
  <w:style w:type="character" w:customStyle="1" w:styleId="TABLEChar">
    <w:name w:val="TABLE Char"/>
    <w:basedOn w:val="TabladeilustracionesCar"/>
    <w:link w:val="TABLE"/>
    <w:rsid w:val="00E40735"/>
    <w:rPr>
      <w:rFonts w:ascii="Arial" w:hAnsi="Arial" w:cs="Arial"/>
      <w:color w:val="44546A"/>
      <w:sz w:val="24"/>
      <w:szCs w:val="24"/>
      <w:lang w:val="en-GB"/>
    </w:rPr>
  </w:style>
  <w:style w:type="table" w:styleId="Tablaconcuadrcula">
    <w:name w:val="Table Grid"/>
    <w:basedOn w:val="Tablanormal"/>
    <w:uiPriority w:val="39"/>
    <w:rsid w:val="004248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Ttulo1"/>
    <w:link w:val="Title1Char"/>
    <w:rsid w:val="0049335D"/>
    <w:pPr>
      <w:numPr>
        <w:numId w:val="18"/>
      </w:numPr>
    </w:pPr>
    <w:rPr>
      <w:rFonts w:ascii="Arial" w:hAnsi="Arial"/>
      <w:b/>
      <w:caps/>
      <w:color w:val="335E6E"/>
    </w:rPr>
  </w:style>
  <w:style w:type="character" w:customStyle="1" w:styleId="Title1Char">
    <w:name w:val="Title1 Char"/>
    <w:basedOn w:val="Ttulo1Car"/>
    <w:link w:val="Title1"/>
    <w:rsid w:val="0049335D"/>
    <w:rPr>
      <w:rFonts w:ascii="Arial" w:eastAsiaTheme="majorEastAsia" w:hAnsi="Arial" w:cstheme="majorBidi"/>
      <w:b/>
      <w:caps/>
      <w:color w:val="335E6E"/>
      <w:sz w:val="32"/>
      <w:szCs w:val="32"/>
      <w:lang w:val="en-GB"/>
    </w:rPr>
  </w:style>
  <w:style w:type="paragraph" w:customStyle="1" w:styleId="Title2level">
    <w:name w:val="Title2level"/>
    <w:basedOn w:val="Title1"/>
    <w:next w:val="Normal"/>
    <w:link w:val="Title2levelChar"/>
    <w:rsid w:val="00424850"/>
    <w:pPr>
      <w:keepLines w:val="0"/>
      <w:numPr>
        <w:numId w:val="19"/>
      </w:numPr>
      <w:spacing w:after="240" w:line="360" w:lineRule="auto"/>
      <w:outlineLvl w:val="1"/>
    </w:pPr>
  </w:style>
  <w:style w:type="character" w:customStyle="1" w:styleId="Title2levelChar">
    <w:name w:val="Title2level Char"/>
    <w:basedOn w:val="Title1Char"/>
    <w:link w:val="Title2level"/>
    <w:rsid w:val="00424850"/>
    <w:rPr>
      <w:rFonts w:ascii="Arial" w:eastAsiaTheme="majorEastAsia" w:hAnsi="Arial" w:cstheme="majorBidi"/>
      <w:b/>
      <w:caps/>
      <w:color w:val="44546A" w:themeColor="text2"/>
      <w:sz w:val="32"/>
      <w:szCs w:val="32"/>
      <w:lang w:val="en-GB"/>
    </w:rPr>
  </w:style>
  <w:style w:type="paragraph" w:customStyle="1" w:styleId="Title3level">
    <w:name w:val="Title3_level"/>
    <w:basedOn w:val="Normal"/>
    <w:next w:val="Normal"/>
    <w:link w:val="Title3levelChar"/>
    <w:rsid w:val="0049335D"/>
    <w:pPr>
      <w:framePr w:wrap="around" w:vAnchor="text" w:hAnchor="text" w:y="1"/>
      <w:numPr>
        <w:numId w:val="20"/>
      </w:numPr>
      <w:tabs>
        <w:tab w:val="left" w:pos="907"/>
      </w:tabs>
      <w:spacing w:before="240" w:after="240" w:line="240" w:lineRule="auto"/>
      <w:outlineLvl w:val="2"/>
    </w:pPr>
    <w:rPr>
      <w:b/>
      <w:color w:val="335E6E"/>
      <w:sz w:val="26"/>
    </w:rPr>
  </w:style>
  <w:style w:type="character" w:customStyle="1" w:styleId="Title3levelChar">
    <w:name w:val="Title3_level Char"/>
    <w:basedOn w:val="Fuentedeprrafopredeter"/>
    <w:link w:val="Title3level"/>
    <w:rsid w:val="0049335D"/>
    <w:rPr>
      <w:rFonts w:ascii="Arial" w:hAnsi="Arial"/>
      <w:b/>
      <w:color w:val="335E6E"/>
      <w:sz w:val="26"/>
      <w:lang w:val="en-GB"/>
    </w:rPr>
  </w:style>
  <w:style w:type="paragraph" w:styleId="TDC2">
    <w:name w:val="toc 2"/>
    <w:basedOn w:val="Normal"/>
    <w:next w:val="Normal"/>
    <w:autoRedefine/>
    <w:uiPriority w:val="39"/>
    <w:unhideWhenUsed/>
    <w:rsid w:val="00424850"/>
    <w:pPr>
      <w:spacing w:after="100" w:line="360" w:lineRule="auto"/>
    </w:pPr>
    <w:rPr>
      <w:rFonts w:eastAsiaTheme="minorEastAsia" w:cs="Times New Roman"/>
      <w:lang w:val="en-US"/>
    </w:rPr>
  </w:style>
  <w:style w:type="paragraph" w:styleId="TDC3">
    <w:name w:val="toc 3"/>
    <w:basedOn w:val="Normal"/>
    <w:next w:val="Normal"/>
    <w:autoRedefine/>
    <w:uiPriority w:val="39"/>
    <w:unhideWhenUsed/>
    <w:rsid w:val="00424850"/>
    <w:pPr>
      <w:spacing w:after="100"/>
    </w:pPr>
    <w:rPr>
      <w:rFonts w:eastAsiaTheme="minorEastAsia" w:cs="Times New Roman"/>
      <w:lang w:val="en-US"/>
    </w:rPr>
  </w:style>
  <w:style w:type="paragraph" w:styleId="TDC4">
    <w:name w:val="toc 4"/>
    <w:basedOn w:val="Normal"/>
    <w:next w:val="Normal"/>
    <w:autoRedefine/>
    <w:uiPriority w:val="39"/>
    <w:unhideWhenUsed/>
    <w:rsid w:val="00424850"/>
    <w:pPr>
      <w:spacing w:after="100" w:line="360" w:lineRule="auto"/>
    </w:pPr>
  </w:style>
  <w:style w:type="paragraph" w:styleId="TDC5">
    <w:name w:val="toc 5"/>
    <w:basedOn w:val="Normal"/>
    <w:next w:val="Normal"/>
    <w:autoRedefine/>
    <w:uiPriority w:val="39"/>
    <w:unhideWhenUsed/>
    <w:rsid w:val="00424850"/>
    <w:pPr>
      <w:spacing w:after="100"/>
    </w:pPr>
  </w:style>
  <w:style w:type="paragraph" w:styleId="TtuloTDC">
    <w:name w:val="TOC Heading"/>
    <w:basedOn w:val="TDC1"/>
    <w:next w:val="Normal"/>
    <w:uiPriority w:val="39"/>
    <w:unhideWhenUsed/>
    <w:qFormat/>
    <w:rsid w:val="00424850"/>
    <w:rPr>
      <w:lang w:val="en-US"/>
    </w:rPr>
  </w:style>
  <w:style w:type="character" w:styleId="Textodelmarcadordeposicin">
    <w:name w:val="Placeholder Text"/>
    <w:basedOn w:val="Fuentedeprrafopredeter"/>
    <w:uiPriority w:val="99"/>
    <w:semiHidden/>
    <w:rsid w:val="001930DA"/>
    <w:rPr>
      <w:color w:val="808080"/>
    </w:rPr>
  </w:style>
  <w:style w:type="paragraph" w:customStyle="1" w:styleId="DataLabel">
    <w:name w:val="Data Label"/>
    <w:link w:val="DataLabelChar"/>
    <w:uiPriority w:val="19"/>
    <w:rsid w:val="002850A0"/>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Fuentedeprrafopredeter"/>
    <w:link w:val="DataLabel"/>
    <w:uiPriority w:val="19"/>
    <w:rsid w:val="002850A0"/>
    <w:rPr>
      <w:rFonts w:ascii="Georgia" w:eastAsia="Times New Roman" w:hAnsi="Georgia" w:cs="Georgia"/>
      <w:b/>
      <w:color w:val="211E1E"/>
      <w:sz w:val="18"/>
      <w:szCs w:val="18"/>
      <w:lang w:val="en-GB" w:eastAsia="it-IT"/>
    </w:rPr>
  </w:style>
  <w:style w:type="paragraph" w:customStyle="1" w:styleId="ESA-Address">
    <w:name w:val="ESA-Address"/>
    <w:basedOn w:val="Normal"/>
    <w:semiHidden/>
    <w:rsid w:val="008700D4"/>
    <w:pPr>
      <w:spacing w:after="0" w:line="240" w:lineRule="auto"/>
      <w:jc w:val="right"/>
    </w:pPr>
    <w:rPr>
      <w:rFonts w:ascii="NotesEsa" w:eastAsia="Times New Roman" w:hAnsi="NotesEsa" w:cs="Times New Roman"/>
      <w:noProof/>
      <w:sz w:val="16"/>
      <w:szCs w:val="16"/>
      <w:lang w:val="en-US"/>
    </w:rPr>
  </w:style>
  <w:style w:type="character" w:customStyle="1" w:styleId="Data1">
    <w:name w:val="Data1"/>
    <w:basedOn w:val="Fuentedeprrafopredeter"/>
    <w:uiPriority w:val="19"/>
    <w:qFormat/>
    <w:rsid w:val="00AA7719"/>
    <w:rPr>
      <w:rFonts w:ascii="Arial" w:hAnsi="Arial" w:hint="default"/>
      <w:b w:val="0"/>
      <w:bCs w:val="0"/>
      <w:sz w:val="18"/>
    </w:rPr>
  </w:style>
  <w:style w:type="paragraph" w:styleId="Descripcin">
    <w:name w:val="caption"/>
    <w:basedOn w:val="Normal"/>
    <w:next w:val="Normal"/>
    <w:uiPriority w:val="35"/>
    <w:unhideWhenUsed/>
    <w:qFormat/>
    <w:rsid w:val="006C5BFB"/>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4A4BE3"/>
    <w:rPr>
      <w:color w:val="605E5C"/>
      <w:shd w:val="clear" w:color="auto" w:fill="E1DFDD"/>
    </w:rPr>
  </w:style>
  <w:style w:type="character" w:styleId="Hipervnculovisitado">
    <w:name w:val="FollowedHyperlink"/>
    <w:basedOn w:val="Fuentedeprrafopredeter"/>
    <w:uiPriority w:val="99"/>
    <w:semiHidden/>
    <w:unhideWhenUsed/>
    <w:rsid w:val="004A4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if.jpl.nasa.gov/naif/cosmographia_components.html"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repos.cosmos.esa.int/socci/projects/SPICE_KERNELS/repos/comet-interceptor/browse" TargetMode="External"/><Relationship Id="rId17" Type="http://schemas.openxmlformats.org/officeDocument/2006/relationships/hyperlink" Target="https://naif.jpl.nasa.gov/pub/naif/utilities/PC_Windows_64bit/mkspk.u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if.jpl.nasa.gov/naif/utilities.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Desktop\ESA\2020%20ESA%20Standa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1CDB82D3546358BBEDBFA15F6BA3E"/>
        <w:category>
          <w:name w:val="General"/>
          <w:gallery w:val="placeholder"/>
        </w:category>
        <w:types>
          <w:type w:val="bbPlcHdr"/>
        </w:types>
        <w:behaviors>
          <w:behavior w:val="content"/>
        </w:behaviors>
        <w:guid w:val="{ACE928E9-9869-4BD5-A4CA-0E0996256CC6}"/>
      </w:docPartPr>
      <w:docPartBody>
        <w:p w:rsidR="00C26F6B" w:rsidRDefault="00000000">
          <w:pPr>
            <w:pStyle w:val="7DA1CDB82D3546358BBEDBFA15F6BA3E"/>
          </w:pPr>
          <w:r w:rsidRPr="00063376">
            <w:rPr>
              <w:rStyle w:val="HeadingCoverChar"/>
            </w:rPr>
            <w:t>[Title]</w:t>
          </w:r>
        </w:p>
      </w:docPartBody>
    </w:docPart>
    <w:docPart>
      <w:docPartPr>
        <w:name w:val="06C0140A26B6483087D78F449F03D046"/>
        <w:category>
          <w:name w:val="General"/>
          <w:gallery w:val="placeholder"/>
        </w:category>
        <w:types>
          <w:type w:val="bbPlcHdr"/>
        </w:types>
        <w:behaviors>
          <w:behavior w:val="content"/>
        </w:behaviors>
        <w:guid w:val="{381603D2-55FB-4650-8CE2-CEC55E4F42B1}"/>
      </w:docPartPr>
      <w:docPartBody>
        <w:p w:rsidR="00C26F6B" w:rsidRDefault="00000000">
          <w:pPr>
            <w:pStyle w:val="06C0140A26B6483087D78F449F03D046"/>
          </w:pPr>
          <w:r w:rsidRPr="00087E12">
            <w:t>[Title]</w:t>
          </w:r>
        </w:p>
      </w:docPartBody>
    </w:docPart>
    <w:docPart>
      <w:docPartPr>
        <w:name w:val="DFF7C6A59C374C64A339BA8405211211"/>
        <w:category>
          <w:name w:val="General"/>
          <w:gallery w:val="placeholder"/>
        </w:category>
        <w:types>
          <w:type w:val="bbPlcHdr"/>
        </w:types>
        <w:behaviors>
          <w:behavior w:val="content"/>
        </w:behaviors>
        <w:guid w:val="{5D0D23BF-AB68-4BB4-8947-63810E7F5AB7}"/>
      </w:docPartPr>
      <w:docPartBody>
        <w:p w:rsidR="00C26F6B" w:rsidRDefault="00000000">
          <w:pPr>
            <w:pStyle w:val="DFF7C6A59C374C64A339BA8405211211"/>
          </w:pPr>
          <w:r w:rsidRPr="002442B5">
            <w:t>[Issue]</w:t>
          </w:r>
        </w:p>
      </w:docPartBody>
    </w:docPart>
    <w:docPart>
      <w:docPartPr>
        <w:name w:val="41F0E3319B8247BBBBD27B8000C9340A"/>
        <w:category>
          <w:name w:val="General"/>
          <w:gallery w:val="placeholder"/>
        </w:category>
        <w:types>
          <w:type w:val="bbPlcHdr"/>
        </w:types>
        <w:behaviors>
          <w:behavior w:val="content"/>
        </w:behaviors>
        <w:guid w:val="{6F2CD6E9-623D-4613-8624-AFC01B321F7E}"/>
      </w:docPartPr>
      <w:docPartBody>
        <w:p w:rsidR="00C26F6B" w:rsidRDefault="00000000">
          <w:pPr>
            <w:pStyle w:val="41F0E3319B8247BBBBD27B8000C9340A"/>
          </w:pPr>
          <w:r w:rsidRPr="00087E12">
            <w:rPr>
              <w:rStyle w:val="Textodelmarcadordeposicin"/>
            </w:rPr>
            <w:t>[Revision]</w:t>
          </w:r>
        </w:p>
      </w:docPartBody>
    </w:docPart>
    <w:docPart>
      <w:docPartPr>
        <w:name w:val="81D0F9FBD53E4C40A7C4FFC9D9B4F18F"/>
        <w:category>
          <w:name w:val="General"/>
          <w:gallery w:val="placeholder"/>
        </w:category>
        <w:types>
          <w:type w:val="bbPlcHdr"/>
        </w:types>
        <w:behaviors>
          <w:behavior w:val="content"/>
        </w:behaviors>
        <w:guid w:val="{42097553-EF75-4A97-9F90-86A9EB4FE812}"/>
      </w:docPartPr>
      <w:docPartBody>
        <w:p w:rsidR="00C26F6B" w:rsidRDefault="00000000">
          <w:pPr>
            <w:pStyle w:val="81D0F9FBD53E4C40A7C4FFC9D9B4F18F"/>
          </w:pPr>
          <w:r w:rsidRPr="0022446E">
            <w:rPr>
              <w:bCs/>
            </w:rPr>
            <w:t>[Author]</w:t>
          </w:r>
        </w:p>
      </w:docPartBody>
    </w:docPart>
    <w:docPart>
      <w:docPartPr>
        <w:name w:val="47BC305B1FED453FBBCBE933E6EFF908"/>
        <w:category>
          <w:name w:val="General"/>
          <w:gallery w:val="placeholder"/>
        </w:category>
        <w:types>
          <w:type w:val="bbPlcHdr"/>
        </w:types>
        <w:behaviors>
          <w:behavior w:val="content"/>
        </w:behaviors>
        <w:guid w:val="{1DC3F8E1-888B-4578-BE51-5C88F2CC4922}"/>
      </w:docPartPr>
      <w:docPartBody>
        <w:p w:rsidR="00C26F6B" w:rsidRDefault="00000000">
          <w:pPr>
            <w:pStyle w:val="47BC305B1FED453FBBCBE933E6EFF908"/>
          </w:pPr>
          <w:r w:rsidRPr="00087E12">
            <w:rPr>
              <w:rStyle w:val="Textodelmarcadordeposicin"/>
            </w:rPr>
            <w:t>[Issue Date]</w:t>
          </w:r>
        </w:p>
      </w:docPartBody>
    </w:docPart>
    <w:docPart>
      <w:docPartPr>
        <w:name w:val="CCBF9E6F90D0421D8B38872A0B0604DD"/>
        <w:category>
          <w:name w:val="General"/>
          <w:gallery w:val="placeholder"/>
        </w:category>
        <w:types>
          <w:type w:val="bbPlcHdr"/>
        </w:types>
        <w:behaviors>
          <w:behavior w:val="content"/>
        </w:behaviors>
        <w:guid w:val="{85E9A2CB-F650-4E91-8B95-1CE19793FF69}"/>
      </w:docPartPr>
      <w:docPartBody>
        <w:p w:rsidR="00C26F6B" w:rsidRDefault="00000000">
          <w:pPr>
            <w:pStyle w:val="CCBF9E6F90D0421D8B38872A0B0604DD"/>
          </w:pPr>
          <w:r w:rsidRPr="002442B5">
            <w:t>[Issue]</w:t>
          </w:r>
        </w:p>
      </w:docPartBody>
    </w:docPart>
    <w:docPart>
      <w:docPartPr>
        <w:name w:val="9BE2465F4239428DA6D37DFBA92387AD"/>
        <w:category>
          <w:name w:val="General"/>
          <w:gallery w:val="placeholder"/>
        </w:category>
        <w:types>
          <w:type w:val="bbPlcHdr"/>
        </w:types>
        <w:behaviors>
          <w:behavior w:val="content"/>
        </w:behaviors>
        <w:guid w:val="{6472C74F-2A71-4CCC-A106-778FE3851501}"/>
      </w:docPartPr>
      <w:docPartBody>
        <w:p w:rsidR="00C26F6B" w:rsidRDefault="00000000">
          <w:pPr>
            <w:pStyle w:val="9BE2465F4239428DA6D37DFBA92387AD"/>
          </w:pPr>
          <w:r w:rsidRPr="00087E12">
            <w:rPr>
              <w:rStyle w:val="Textodelmarcadordeposicin"/>
            </w:rPr>
            <w:t>[Revision]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esEsa">
    <w:charset w:val="00"/>
    <w:family w:val="auto"/>
    <w:pitch w:val="variable"/>
    <w:sig w:usb0="800000EF" w:usb1="4000206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5A"/>
    <w:rsid w:val="0006445A"/>
    <w:rsid w:val="00861443"/>
    <w:rsid w:val="00C26F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Cover">
    <w:name w:val="Heading_Cover"/>
    <w:basedOn w:val="Normal"/>
    <w:link w:val="HeadingCoverChar"/>
    <w:pPr>
      <w:spacing w:after="0" w:line="360" w:lineRule="auto"/>
    </w:pPr>
    <w:rPr>
      <w:rFonts w:ascii="Arial" w:eastAsiaTheme="minorHAnsi" w:hAnsi="Arial" w:cs="Arial"/>
      <w:b/>
      <w:caps/>
      <w:color w:val="335E6E"/>
      <w:sz w:val="28"/>
      <w:szCs w:val="20"/>
      <w:lang w:val="en-GB" w:eastAsia="en-US"/>
    </w:rPr>
  </w:style>
  <w:style w:type="character" w:customStyle="1" w:styleId="HeadingCoverChar">
    <w:name w:val="Heading_Cover Char"/>
    <w:basedOn w:val="Fuentedeprrafopredeter"/>
    <w:link w:val="HeadingCover"/>
    <w:rPr>
      <w:rFonts w:ascii="Arial" w:eastAsiaTheme="minorHAnsi" w:hAnsi="Arial" w:cs="Arial"/>
      <w:b/>
      <w:caps/>
      <w:color w:val="335E6E"/>
      <w:sz w:val="28"/>
      <w:szCs w:val="20"/>
      <w:lang w:val="en-GB" w:eastAsia="en-US"/>
    </w:rPr>
  </w:style>
  <w:style w:type="paragraph" w:customStyle="1" w:styleId="7DA1CDB82D3546358BBEDBFA15F6BA3E">
    <w:name w:val="7DA1CDB82D3546358BBEDBFA15F6BA3E"/>
  </w:style>
  <w:style w:type="paragraph" w:customStyle="1" w:styleId="06C0140A26B6483087D78F449F03D046">
    <w:name w:val="06C0140A26B6483087D78F449F03D046"/>
  </w:style>
  <w:style w:type="paragraph" w:customStyle="1" w:styleId="DFF7C6A59C374C64A339BA8405211211">
    <w:name w:val="DFF7C6A59C374C64A339BA8405211211"/>
  </w:style>
  <w:style w:type="character" w:styleId="Textodelmarcadordeposicin">
    <w:name w:val="Placeholder Text"/>
    <w:basedOn w:val="Fuentedeprrafopredeter"/>
    <w:uiPriority w:val="99"/>
    <w:semiHidden/>
    <w:rPr>
      <w:color w:val="808080"/>
    </w:rPr>
  </w:style>
  <w:style w:type="paragraph" w:customStyle="1" w:styleId="41F0E3319B8247BBBBD27B8000C9340A">
    <w:name w:val="41F0E3319B8247BBBBD27B8000C9340A"/>
  </w:style>
  <w:style w:type="paragraph" w:customStyle="1" w:styleId="81D0F9FBD53E4C40A7C4FFC9D9B4F18F">
    <w:name w:val="81D0F9FBD53E4C40A7C4FFC9D9B4F18F"/>
  </w:style>
  <w:style w:type="paragraph" w:customStyle="1" w:styleId="47BC305B1FED453FBBCBE933E6EFF908">
    <w:name w:val="47BC305B1FED453FBBCBE933E6EFF908"/>
  </w:style>
  <w:style w:type="paragraph" w:customStyle="1" w:styleId="CCBF9E6F90D0421D8B38872A0B0604DD">
    <w:name w:val="CCBF9E6F90D0421D8B38872A0B0604DD"/>
  </w:style>
  <w:style w:type="paragraph" w:customStyle="1" w:styleId="9BE2465F4239428DA6D37DFBA92387AD">
    <w:name w:val="9BE2465F4239428DA6D37DFBA9238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596A1AC-E619-4B0E-8735-1DE24136C3C8}">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Organisational_x0020_entity>
    <Document_x0020_Type xmlns="ddc99d1b-0883-4f2c-a8e6-6d8ebaa0e5d6">MAN - Manual / User Guide / Handbook</Document_x0020_Type>
    <Revision xmlns="http://schemas.microsoft.com/sharepoint/v3/fields">​</Revision>
    <In_iShare xmlns="ddc99d1b-0883-4f2c-a8e6-6d8ebaa0e5d6">false</In_iShare>
    <Classification xmlns="ddc99d1b-0883-4f2c-a8e6-6d8ebaa0e5d6">ESA UNCLASSIFIED – For ESA Official Use Only</Classification>
    <Issue_x0020_Date xmlns="ddc99d1b-0883-4f2c-a8e6-6d8ebaa0e5d6">2022-07-29T00:00:00</Issue_x0020_Date>
    <Issue xmlns="ddc99d1b-0883-4f2c-a8e6-6d8ebaa0e5d6">​</Issue>
    <Reference xmlns="ddc99d1b-0883-4f2c-a8e6-6d8ebaa0e5d6">​</Reference>
    <Assign_x0020_document_x0020_reference xmlns="ddc99d1b-0883-4f2c-a8e6-6d8ebaa0e5d6">false</Assign_x0020_document_x0020_reference>
    <Classification_x0020_Caveat xmlns="ddc99d1b-0883-4f2c-a8e6-6d8ebaa0e5d6">​</Classification_x0020_Caveat>
    <AutoSync xmlns="ddc99d1b-0883-4f2c-a8e6-6d8ebaa0e5d6">false</AutoSync>
    <Status xmlns="http://schemas.microsoft.com/sharepoint/v3/fields">N/A</Status>
    <_dlc_DocId xmlns="ddc99d1b-0883-4f2c-a8e6-6d8ebaa0e5d6">PKKMWAM5UKCP-1108600927-1772</_dlc_DocId>
    <_dlc_DocIdUrl xmlns="ddc99d1b-0883-4f2c-a8e6-6d8ebaa0e5d6">
      <Url>https://esateamsite.sso.esa.int/support/EOT2018/_layouts/15/DocIdRedir.aspx?ID=PKKMWAM5UKCP-1108600927-1772</Url>
      <Description>PKKMWAM5UKCP-1108600927-1772</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SA_Documents" ma:contentTypeID="0x010100B93108F87DD4F24BAE6D0E809C37974D000FC206F40FA8F44792B0B25BFFF4A9D0" ma:contentTypeVersion="43" ma:contentTypeDescription="" ma:contentTypeScope="" ma:versionID="9b1703045571109d1041c6f1d6402cb6">
  <xsd:schema xmlns:xsd="http://www.w3.org/2001/XMLSchema" xmlns:xs="http://www.w3.org/2001/XMLSchema" xmlns:p="http://schemas.microsoft.com/office/2006/metadata/properties" xmlns:ns2="ddc99d1b-0883-4f2c-a8e6-6d8ebaa0e5d6" xmlns:ns3="http://schemas.microsoft.com/sharepoint/v3/fields" xmlns:ns4="http://schemas.microsoft.com/sharepoint/v4" targetNamespace="http://schemas.microsoft.com/office/2006/metadata/properties" ma:root="true" ma:fieldsID="8aee6ade98337e03742b7c59ef1ca971" ns2:_="" ns3:_="" ns4:_="">
    <xsd:import namespace="ddc99d1b-0883-4f2c-a8e6-6d8ebaa0e5d6"/>
    <xsd:import namespace="http://schemas.microsoft.com/sharepoint/v3/fields"/>
    <xsd:import namespace="http://schemas.microsoft.com/sharepoint/v4"/>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ESA Official Use Only"/>
          <xsd:enumeration value="ESA UNCLASSIFIED – Releasable to the Public"/>
          <xsd:enumeration value="ESA UNCLASSIFIED – Limited Distribution"/>
          <xsd:enumeration value="ESA UNCLASSIFIED – Sensitive Personal Data "/>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B329-7DB5-4DB6-9793-B2A004C8299B}">
  <ds:schemaRefs>
    <ds:schemaRef ds:uri="http://schemas.microsoft.com/office/2006/metadata/properties"/>
    <ds:schemaRef ds:uri="http://schemas.microsoft.com/office/infopath/2007/PartnerControls"/>
    <ds:schemaRef ds:uri="ddc99d1b-0883-4f2c-a8e6-6d8ebaa0e5d6"/>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736EEC97-4961-4BDD-A529-8C5F7E817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9D1CB-84C0-417E-9E3C-1D07BCA7980F}">
  <ds:schemaRefs>
    <ds:schemaRef ds:uri="http://schemas.microsoft.com/sharepoint/events"/>
  </ds:schemaRefs>
</ds:datastoreItem>
</file>

<file path=customXml/itemProps4.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5.xml><?xml version="1.0" encoding="utf-8"?>
<ds:datastoreItem xmlns:ds="http://schemas.openxmlformats.org/officeDocument/2006/customXml" ds:itemID="{9AE37F58-5A24-4AD2-B3F0-B1A5FC57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ESA Standard Document.dotx</Template>
  <TotalTime>55</TotalTime>
  <Pages>1</Pages>
  <Words>1116</Words>
  <Characters>6140</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Comet interceptor git set up</vt: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 interceptor git set up</dc:title>
  <dc:subject/>
  <dc:creator>Jaime Fernández Diz</dc:creator>
  <cp:keywords/>
  <dc:description/>
  <cp:lastModifiedBy>100444458</cp:lastModifiedBy>
  <cp:revision>5</cp:revision>
  <cp:lastPrinted>2022-07-29T14:48:00Z</cp:lastPrinted>
  <dcterms:created xsi:type="dcterms:W3CDTF">2022-07-29T13:49:00Z</dcterms:created>
  <dcterms:modified xsi:type="dcterms:W3CDTF">2022-07-29T14:48:00Z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0x010100B93108F87DD4F24BAE6D0E809C37974D000FC206F40FA8F44792B0B25BFFF4A9D0</vt:lpwstr>
  </property>
  <property fmtid="{D5CDD505-2E9C-101B-9397-08002B2CF9AE}" pid="3" name="_dlc_DocIdItemGuid">
    <vt:lpwstr>b86c654b-9428-48b7-8fdd-f3d4dac241b1</vt:lpwstr>
  </property>
  <property fmtid="{D5CDD505-2E9C-101B-9397-08002B2CF9AE}" pid="4" name="ESATemplate">
    <vt:lpwstr>ESAStandardDocument</vt:lpwstr>
  </property>
  <property fmtid="{D5CDD505-2E9C-101B-9397-08002B2CF9AE}" pid="5" name="SiteName">
    <vt:lpwstr> </vt:lpwstr>
  </property>
  <property fmtid="{D5CDD505-2E9C-101B-9397-08002B2CF9AE}" pid="6" name="SiteAddress">
    <vt:lpwstr> </vt:lpwstr>
  </property>
  <property fmtid="{D5CDD505-2E9C-101B-9397-08002B2CF9AE}" pid="7" name="EsaTemplateVersion">
    <vt:lpwstr>ESA Standard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2020-09-25T15:24:35Z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73fb2045-d4dc-4ca3-b5fc-932b1b94403c</vt:lpwstr>
  </property>
  <property fmtid="{D5CDD505-2E9C-101B-9397-08002B2CF9AE}" pid="14" name="MSIP_Label_3976fa30-1907-4356-8241-62ea5e1c0256_ContentBits">
    <vt:lpwstr>0</vt:lpwstr>
  </property>
</Properties>
</file>